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line="240" w:lineRule="auto"/>
        <w:jc w:val="center"/>
        <w:rPr>
          <w:b/>
          <w:sz w:val="24"/>
          <w:szCs w:val="24"/>
          <w:lang w:val="en-US"/>
        </w:rPr>
      </w:pPr>
      <w:r>
        <w:rPr>
          <w:rFonts w:hint="eastAsia"/>
          <w:b/>
          <w:sz w:val="44"/>
          <w:szCs w:val="44"/>
          <w:lang w:eastAsia="zh-CN"/>
        </w:rPr>
        <w:t>管理体系认证申请书</w:t>
      </w:r>
    </w:p>
    <w:tbl>
      <w:tblPr>
        <w:tblStyle w:val="8"/>
        <w:tblpPr w:leftFromText="180" w:rightFromText="180" w:vertAnchor="text" w:horzAnchor="page" w:tblpX="852" w:tblpY="101"/>
        <w:tblOverlap w:val="never"/>
        <w:tblW w:w="10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400"/>
        <w:gridCol w:w="607"/>
        <w:gridCol w:w="437"/>
        <w:gridCol w:w="520"/>
        <w:gridCol w:w="143"/>
        <w:gridCol w:w="377"/>
        <w:gridCol w:w="766"/>
        <w:gridCol w:w="892"/>
        <w:gridCol w:w="644"/>
        <w:gridCol w:w="1289"/>
        <w:gridCol w:w="145"/>
        <w:gridCol w:w="461"/>
        <w:gridCol w:w="79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422" w:type="dxa"/>
            <w:gridSpan w:val="15"/>
            <w:vAlign w:val="top"/>
          </w:tcPr>
          <w:p>
            <w:pPr>
              <w:spacing w:line="240" w:lineRule="auto"/>
              <w:jc w:val="both"/>
              <w:rPr>
                <w:rFonts w:hint="default" w:eastAsia="宋体"/>
                <w:vertAlign w:val="baseline"/>
                <w:lang w:val="en-US" w:eastAsia="zh-CN"/>
              </w:rPr>
            </w:pPr>
            <w:r>
              <w:rPr>
                <w:rFonts w:hint="eastAsia" w:ascii="宋体" w:hAnsi="宋体"/>
                <w:b/>
                <w:bCs/>
                <w:sz w:val="24"/>
                <w:szCs w:val="24"/>
              </w:rPr>
              <w:t>申请组织基本概况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95" w:type="dxa"/>
            <w:gridSpan w:val="2"/>
            <w:vAlign w:val="top"/>
          </w:tcPr>
          <w:p>
            <w:pPr>
              <w:spacing w:line="240" w:lineRule="auto"/>
              <w:jc w:val="both"/>
              <w:rPr>
                <w:rFonts w:hint="default" w:eastAsia="宋体"/>
                <w:vertAlign w:val="baseline"/>
                <w:lang w:val="en-US" w:eastAsia="zh-CN"/>
              </w:rPr>
            </w:pPr>
            <w:r>
              <w:rPr>
                <w:rFonts w:hint="eastAsia" w:eastAsia="宋体"/>
                <w:vertAlign w:val="baseline"/>
                <w:lang w:val="en-US" w:eastAsia="zh-CN"/>
              </w:rPr>
              <w:t>组织名称</w:t>
            </w:r>
          </w:p>
        </w:tc>
        <w:tc>
          <w:tcPr>
            <w:tcW w:w="8427" w:type="dxa"/>
            <w:gridSpan w:val="13"/>
            <w:vAlign w:val="top"/>
          </w:tcPr>
          <w:p>
            <w:pPr>
              <w:spacing w:line="240" w:lineRule="auto"/>
              <w:jc w:val="both"/>
              <w:rPr>
                <w:rFonts w:hint="default" w:eastAsia="宋体"/>
                <w:vertAlign w:val="baseline"/>
                <w:lang w:val="en-US" w:eastAsia="zh-CN"/>
              </w:rPr>
            </w:pPr>
            <w:permStart w:id="0" w:edGrp="everyone"/>
            <w:permEnd w:id="0"/>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95" w:type="dxa"/>
            <w:gridSpan w:val="2"/>
            <w:vAlign w:val="top"/>
          </w:tcPr>
          <w:p>
            <w:pPr>
              <w:spacing w:line="240" w:lineRule="auto"/>
              <w:jc w:val="both"/>
              <w:rPr>
                <w:rFonts w:hint="default" w:eastAsia="宋体"/>
                <w:vertAlign w:val="baseline"/>
                <w:lang w:val="en-US" w:eastAsia="zh-CN"/>
              </w:rPr>
            </w:pPr>
            <w:r>
              <w:rPr>
                <w:rFonts w:hint="eastAsia"/>
                <w:vertAlign w:val="baseline"/>
                <w:lang w:val="en-US" w:eastAsia="zh-CN"/>
              </w:rPr>
              <w:t>统一社会信用代码</w:t>
            </w:r>
          </w:p>
        </w:tc>
        <w:tc>
          <w:tcPr>
            <w:tcW w:w="8427" w:type="dxa"/>
            <w:gridSpan w:val="13"/>
            <w:vAlign w:val="top"/>
          </w:tcPr>
          <w:p>
            <w:pPr>
              <w:spacing w:line="240" w:lineRule="auto"/>
              <w:jc w:val="both"/>
              <w:rPr>
                <w:rFonts w:hint="eastAsia" w:eastAsia="宋体"/>
                <w:vertAlign w:val="baseline"/>
                <w:lang w:val="en-US" w:eastAsia="zh-CN"/>
              </w:rPr>
            </w:pP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95" w:type="dxa"/>
            <w:gridSpan w:val="2"/>
            <w:vAlign w:val="top"/>
          </w:tcPr>
          <w:p>
            <w:pPr>
              <w:spacing w:line="240" w:lineRule="auto"/>
              <w:jc w:val="both"/>
              <w:rPr>
                <w:rFonts w:hint="default" w:eastAsia="宋体"/>
                <w:vertAlign w:val="baseline"/>
                <w:lang w:val="en-US" w:eastAsia="zh-CN"/>
              </w:rPr>
            </w:pPr>
            <w:r>
              <w:rPr>
                <w:rFonts w:hint="eastAsia" w:eastAsia="宋体"/>
                <w:vertAlign w:val="baseline"/>
                <w:lang w:val="en-US" w:eastAsia="zh-CN"/>
              </w:rPr>
              <w:t>注册地址</w:t>
            </w:r>
          </w:p>
        </w:tc>
        <w:tc>
          <w:tcPr>
            <w:tcW w:w="6281" w:type="dxa"/>
            <w:gridSpan w:val="11"/>
            <w:vAlign w:val="top"/>
          </w:tcPr>
          <w:p>
            <w:pPr>
              <w:spacing w:line="240" w:lineRule="auto"/>
              <w:jc w:val="both"/>
              <w:rPr>
                <w:rFonts w:hint="default" w:eastAsia="宋体"/>
                <w:vertAlign w:val="baseline"/>
                <w:lang w:val="en-US" w:eastAsia="zh-CN"/>
              </w:rPr>
            </w:pPr>
          </w:p>
        </w:tc>
        <w:tc>
          <w:tcPr>
            <w:tcW w:w="790" w:type="dxa"/>
            <w:vAlign w:val="top"/>
          </w:tcPr>
          <w:p>
            <w:pPr>
              <w:spacing w:line="240" w:lineRule="auto"/>
              <w:jc w:val="both"/>
              <w:rPr>
                <w:rFonts w:hint="default" w:eastAsia="宋体"/>
                <w:vertAlign w:val="baseline"/>
                <w:lang w:val="en-US" w:eastAsia="zh-CN"/>
              </w:rPr>
            </w:pPr>
            <w:r>
              <w:rPr>
                <w:rFonts w:hint="eastAsia" w:eastAsia="宋体"/>
                <w:vertAlign w:val="baseline"/>
                <w:lang w:val="en-US" w:eastAsia="zh-CN"/>
              </w:rPr>
              <w:t>邮编</w:t>
            </w:r>
          </w:p>
        </w:tc>
        <w:tc>
          <w:tcPr>
            <w:tcW w:w="1356" w:type="dxa"/>
            <w:vAlign w:val="top"/>
          </w:tcPr>
          <w:p>
            <w:pPr>
              <w:spacing w:line="240" w:lineRule="auto"/>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95" w:type="dxa"/>
            <w:gridSpan w:val="2"/>
            <w:vAlign w:val="top"/>
          </w:tcPr>
          <w:p>
            <w:pPr>
              <w:spacing w:line="240" w:lineRule="auto"/>
              <w:jc w:val="both"/>
              <w:rPr>
                <w:rFonts w:hint="eastAsia" w:eastAsia="宋体"/>
                <w:vertAlign w:val="baseline"/>
                <w:lang w:val="en-US" w:eastAsia="zh-CN"/>
              </w:rPr>
            </w:pPr>
            <w:r>
              <w:rPr>
                <w:rFonts w:hint="eastAsia"/>
                <w:vertAlign w:val="baseline"/>
                <w:lang w:val="en-US" w:eastAsia="zh-CN"/>
              </w:rPr>
              <w:t>生产/</w:t>
            </w:r>
            <w:r>
              <w:rPr>
                <w:rFonts w:hint="eastAsia" w:eastAsia="宋体"/>
                <w:vertAlign w:val="baseline"/>
                <w:lang w:val="en-US" w:eastAsia="zh-CN"/>
              </w:rPr>
              <w:t>经营地址</w:t>
            </w:r>
          </w:p>
        </w:tc>
        <w:tc>
          <w:tcPr>
            <w:tcW w:w="6281" w:type="dxa"/>
            <w:gridSpan w:val="11"/>
            <w:vAlign w:val="top"/>
          </w:tcPr>
          <w:p>
            <w:pPr>
              <w:spacing w:line="240" w:lineRule="auto"/>
              <w:jc w:val="both"/>
              <w:rPr>
                <w:rFonts w:hint="default" w:eastAsia="宋体"/>
                <w:vertAlign w:val="baseline"/>
                <w:lang w:val="en-US" w:eastAsia="zh-CN"/>
              </w:rPr>
            </w:pPr>
          </w:p>
        </w:tc>
        <w:tc>
          <w:tcPr>
            <w:tcW w:w="790" w:type="dxa"/>
            <w:vAlign w:val="top"/>
          </w:tcPr>
          <w:p>
            <w:pPr>
              <w:spacing w:line="240" w:lineRule="auto"/>
              <w:jc w:val="both"/>
              <w:rPr>
                <w:rFonts w:hint="default" w:eastAsia="宋体"/>
                <w:vertAlign w:val="baseline"/>
                <w:lang w:val="en-US" w:eastAsia="zh-CN"/>
              </w:rPr>
            </w:pPr>
            <w:r>
              <w:rPr>
                <w:rFonts w:hint="eastAsia" w:eastAsia="宋体"/>
                <w:vertAlign w:val="baseline"/>
                <w:lang w:val="en-US" w:eastAsia="zh-CN"/>
              </w:rPr>
              <w:t>邮编</w:t>
            </w:r>
          </w:p>
        </w:tc>
        <w:tc>
          <w:tcPr>
            <w:tcW w:w="1356" w:type="dxa"/>
            <w:vAlign w:val="top"/>
          </w:tcPr>
          <w:p>
            <w:pPr>
              <w:spacing w:line="240" w:lineRule="auto"/>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95" w:type="dxa"/>
            <w:gridSpan w:val="2"/>
            <w:vAlign w:val="top"/>
          </w:tcPr>
          <w:p>
            <w:pPr>
              <w:spacing w:line="240" w:lineRule="auto"/>
              <w:jc w:val="both"/>
              <w:rPr>
                <w:rFonts w:hint="eastAsia" w:eastAsia="宋体"/>
                <w:vertAlign w:val="baseline"/>
                <w:lang w:val="en-US" w:eastAsia="zh-CN"/>
              </w:rPr>
            </w:pPr>
            <w:r>
              <w:rPr>
                <w:rFonts w:hint="eastAsia" w:eastAsia="宋体"/>
                <w:vertAlign w:val="baseline"/>
                <w:lang w:val="en-US" w:eastAsia="zh-CN"/>
              </w:rPr>
              <w:t>办公通讯地址</w:t>
            </w:r>
          </w:p>
        </w:tc>
        <w:tc>
          <w:tcPr>
            <w:tcW w:w="6281" w:type="dxa"/>
            <w:gridSpan w:val="11"/>
            <w:vAlign w:val="top"/>
          </w:tcPr>
          <w:p>
            <w:pPr>
              <w:spacing w:line="240" w:lineRule="auto"/>
              <w:jc w:val="both"/>
              <w:rPr>
                <w:rFonts w:hint="default" w:eastAsia="宋体"/>
                <w:vertAlign w:val="baseline"/>
                <w:lang w:val="en-US" w:eastAsia="zh-CN"/>
              </w:rPr>
            </w:pPr>
          </w:p>
        </w:tc>
        <w:tc>
          <w:tcPr>
            <w:tcW w:w="790" w:type="dxa"/>
            <w:vAlign w:val="top"/>
          </w:tcPr>
          <w:p>
            <w:pPr>
              <w:spacing w:line="240" w:lineRule="auto"/>
              <w:jc w:val="both"/>
              <w:rPr>
                <w:rFonts w:hint="default" w:eastAsia="宋体"/>
                <w:vertAlign w:val="baseline"/>
                <w:lang w:val="en-US" w:eastAsia="zh-CN"/>
              </w:rPr>
            </w:pPr>
            <w:r>
              <w:rPr>
                <w:rFonts w:hint="eastAsia" w:eastAsia="宋体"/>
                <w:vertAlign w:val="baseline"/>
                <w:lang w:val="en-US" w:eastAsia="zh-CN"/>
              </w:rPr>
              <w:t>邮编</w:t>
            </w:r>
          </w:p>
        </w:tc>
        <w:tc>
          <w:tcPr>
            <w:tcW w:w="1356" w:type="dxa"/>
            <w:vAlign w:val="top"/>
          </w:tcPr>
          <w:p>
            <w:pPr>
              <w:spacing w:line="240" w:lineRule="auto"/>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1995" w:type="dxa"/>
            <w:gridSpan w:val="2"/>
            <w:shd w:val="clear" w:color="auto" w:fill="auto"/>
            <w:vAlign w:val="top"/>
          </w:tcPr>
          <w:p>
            <w:pPr>
              <w:spacing w:line="240" w:lineRule="auto"/>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E-mail</w:t>
            </w:r>
          </w:p>
        </w:tc>
        <w:tc>
          <w:tcPr>
            <w:tcW w:w="1564" w:type="dxa"/>
            <w:gridSpan w:val="3"/>
            <w:shd w:val="clear" w:color="auto" w:fill="auto"/>
            <w:vAlign w:val="top"/>
          </w:tcPr>
          <w:p>
            <w:pPr>
              <w:spacing w:line="240" w:lineRule="auto"/>
              <w:jc w:val="both"/>
              <w:rPr>
                <w:rFonts w:hint="eastAsia" w:ascii="Times New Roman" w:hAnsi="Times New Roman" w:eastAsia="宋体" w:cs="Times New Roman"/>
                <w:kern w:val="2"/>
                <w:sz w:val="21"/>
                <w:vertAlign w:val="baseline"/>
                <w:lang w:val="en-US" w:eastAsia="zh-CN" w:bidi="ar-SA"/>
              </w:rPr>
            </w:pPr>
          </w:p>
        </w:tc>
        <w:tc>
          <w:tcPr>
            <w:tcW w:w="1286" w:type="dxa"/>
            <w:gridSpan w:val="3"/>
            <w:shd w:val="clear" w:color="auto" w:fill="auto"/>
            <w:vAlign w:val="top"/>
          </w:tcPr>
          <w:p>
            <w:pPr>
              <w:spacing w:line="240" w:lineRule="auto"/>
              <w:jc w:val="both"/>
              <w:rPr>
                <w:rFonts w:hint="eastAsia" w:ascii="Times New Roman" w:hAnsi="Times New Roman" w:eastAsia="宋体" w:cs="Times New Roman"/>
                <w:kern w:val="2"/>
                <w:sz w:val="21"/>
                <w:vertAlign w:val="baseline"/>
                <w:lang w:val="en-US" w:eastAsia="zh-CN" w:bidi="ar-SA"/>
              </w:rPr>
            </w:pPr>
            <w:r>
              <w:rPr>
                <w:rFonts w:hint="eastAsia" w:ascii="Times New Roman" w:hAnsi="Times New Roman" w:eastAsia="宋体" w:cs="Times New Roman"/>
                <w:kern w:val="2"/>
                <w:sz w:val="21"/>
                <w:vertAlign w:val="baseline"/>
                <w:lang w:val="en-US" w:eastAsia="zh-CN" w:bidi="ar-SA"/>
              </w:rPr>
              <w:t>传真</w:t>
            </w:r>
          </w:p>
        </w:tc>
        <w:tc>
          <w:tcPr>
            <w:tcW w:w="5577" w:type="dxa"/>
            <w:gridSpan w:val="7"/>
            <w:shd w:val="clear" w:color="auto" w:fill="auto"/>
            <w:vAlign w:val="top"/>
          </w:tcPr>
          <w:p>
            <w:pPr>
              <w:spacing w:line="240" w:lineRule="auto"/>
              <w:jc w:val="both"/>
              <w:rPr>
                <w:rFonts w:hint="eastAsia"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95" w:type="dxa"/>
            <w:gridSpan w:val="2"/>
            <w:vAlign w:val="top"/>
          </w:tcPr>
          <w:p>
            <w:pPr>
              <w:spacing w:line="240" w:lineRule="auto"/>
              <w:jc w:val="both"/>
              <w:rPr>
                <w:rFonts w:hint="eastAsia"/>
                <w:vertAlign w:val="baseline"/>
                <w:lang w:val="en-US" w:eastAsia="zh-CN"/>
              </w:rPr>
            </w:pPr>
            <w:r>
              <w:rPr>
                <w:rFonts w:hint="eastAsia"/>
                <w:vertAlign w:val="baseline"/>
                <w:lang w:val="en-US" w:eastAsia="zh-CN"/>
              </w:rPr>
              <w:t>总经理</w:t>
            </w:r>
          </w:p>
        </w:tc>
        <w:tc>
          <w:tcPr>
            <w:tcW w:w="1564" w:type="dxa"/>
            <w:gridSpan w:val="3"/>
            <w:vAlign w:val="top"/>
          </w:tcPr>
          <w:p>
            <w:pPr>
              <w:spacing w:line="240" w:lineRule="auto"/>
              <w:jc w:val="both"/>
              <w:rPr>
                <w:rFonts w:hint="eastAsia" w:ascii="Times New Roman" w:hAnsi="Times New Roman" w:eastAsia="宋体" w:cs="Times New Roman"/>
                <w:kern w:val="2"/>
                <w:sz w:val="21"/>
                <w:vertAlign w:val="baseline"/>
                <w:lang w:val="en-US" w:eastAsia="zh-CN" w:bidi="ar-SA"/>
              </w:rPr>
            </w:pPr>
          </w:p>
        </w:tc>
        <w:tc>
          <w:tcPr>
            <w:tcW w:w="1286" w:type="dxa"/>
            <w:gridSpan w:val="3"/>
            <w:shd w:val="clear" w:color="auto" w:fill="auto"/>
            <w:vAlign w:val="top"/>
          </w:tcPr>
          <w:p>
            <w:pPr>
              <w:spacing w:line="240" w:lineRule="auto"/>
              <w:jc w:val="both"/>
              <w:rPr>
                <w:rFonts w:hint="eastAsia" w:ascii="Times New Roman" w:hAnsi="Times New Roman" w:eastAsia="宋体" w:cs="Times New Roman"/>
                <w:kern w:val="2"/>
                <w:sz w:val="21"/>
                <w:vertAlign w:val="baseline"/>
                <w:lang w:val="en-US" w:eastAsia="zh-CN" w:bidi="ar-SA"/>
              </w:rPr>
            </w:pPr>
            <w:r>
              <w:rPr>
                <w:rFonts w:hint="eastAsia"/>
                <w:vertAlign w:val="baseline"/>
                <w:lang w:val="en-US" w:eastAsia="zh-CN"/>
              </w:rPr>
              <w:t>联系方式</w:t>
            </w:r>
          </w:p>
        </w:tc>
        <w:tc>
          <w:tcPr>
            <w:tcW w:w="5577" w:type="dxa"/>
            <w:gridSpan w:val="7"/>
            <w:vAlign w:val="top"/>
          </w:tcPr>
          <w:p>
            <w:pPr>
              <w:spacing w:line="240" w:lineRule="auto"/>
              <w:jc w:val="both"/>
              <w:rPr>
                <w:rFonts w:hint="eastAsia" w:ascii="Times New Roman" w:hAnsi="Times New Roman" w:eastAsia="宋体" w:cs="Times New Roman"/>
                <w:kern w:val="2"/>
                <w:sz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95" w:type="dxa"/>
            <w:gridSpan w:val="2"/>
            <w:vAlign w:val="top"/>
          </w:tcPr>
          <w:p>
            <w:pPr>
              <w:spacing w:line="240" w:lineRule="auto"/>
              <w:jc w:val="both"/>
              <w:rPr>
                <w:rFonts w:hint="eastAsia" w:eastAsia="宋体"/>
                <w:vertAlign w:val="baseline"/>
                <w:lang w:val="en-US" w:eastAsia="zh-CN"/>
              </w:rPr>
            </w:pPr>
            <w:r>
              <w:rPr>
                <w:rFonts w:hint="eastAsia" w:eastAsia="宋体"/>
                <w:vertAlign w:val="baseline"/>
                <w:lang w:val="en-US" w:eastAsia="zh-CN"/>
              </w:rPr>
              <w:t>管理者代表</w:t>
            </w:r>
          </w:p>
        </w:tc>
        <w:tc>
          <w:tcPr>
            <w:tcW w:w="1564" w:type="dxa"/>
            <w:gridSpan w:val="3"/>
            <w:vAlign w:val="top"/>
          </w:tcPr>
          <w:p>
            <w:pPr>
              <w:spacing w:line="240" w:lineRule="auto"/>
              <w:jc w:val="both"/>
              <w:rPr>
                <w:rFonts w:hint="eastAsia" w:eastAsia="宋体"/>
                <w:vertAlign w:val="baseline"/>
                <w:lang w:val="en-US" w:eastAsia="zh-CN"/>
              </w:rPr>
            </w:pPr>
          </w:p>
        </w:tc>
        <w:tc>
          <w:tcPr>
            <w:tcW w:w="1286" w:type="dxa"/>
            <w:gridSpan w:val="3"/>
            <w:shd w:val="clear" w:color="auto" w:fill="auto"/>
            <w:vAlign w:val="top"/>
          </w:tcPr>
          <w:p>
            <w:pPr>
              <w:spacing w:line="240" w:lineRule="auto"/>
              <w:jc w:val="both"/>
              <w:rPr>
                <w:rFonts w:hint="eastAsia" w:ascii="Times New Roman" w:hAnsi="Times New Roman" w:eastAsia="宋体" w:cs="Times New Roman"/>
                <w:kern w:val="2"/>
                <w:sz w:val="21"/>
                <w:vertAlign w:val="baseline"/>
                <w:lang w:val="en-US" w:eastAsia="zh-CN" w:bidi="ar-SA"/>
              </w:rPr>
            </w:pPr>
            <w:r>
              <w:rPr>
                <w:rFonts w:hint="eastAsia"/>
                <w:vertAlign w:val="baseline"/>
                <w:lang w:val="en-US" w:eastAsia="zh-CN"/>
              </w:rPr>
              <w:t>联系方式</w:t>
            </w:r>
          </w:p>
        </w:tc>
        <w:tc>
          <w:tcPr>
            <w:tcW w:w="5577" w:type="dxa"/>
            <w:gridSpan w:val="7"/>
            <w:vAlign w:val="top"/>
          </w:tcPr>
          <w:p>
            <w:pPr>
              <w:spacing w:line="240" w:lineRule="auto"/>
              <w:jc w:val="both"/>
              <w:rPr>
                <w:rFonts w:hint="eastAsia"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95" w:type="dxa"/>
            <w:gridSpan w:val="2"/>
            <w:shd w:val="clear" w:color="auto" w:fill="auto"/>
            <w:vAlign w:val="top"/>
          </w:tcPr>
          <w:p>
            <w:pPr>
              <w:spacing w:line="240" w:lineRule="auto"/>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法人</w:t>
            </w:r>
          </w:p>
        </w:tc>
        <w:tc>
          <w:tcPr>
            <w:tcW w:w="1564" w:type="dxa"/>
            <w:gridSpan w:val="3"/>
            <w:shd w:val="clear" w:color="auto" w:fill="auto"/>
            <w:vAlign w:val="top"/>
          </w:tcPr>
          <w:p>
            <w:pPr>
              <w:spacing w:line="240" w:lineRule="auto"/>
              <w:jc w:val="both"/>
              <w:rPr>
                <w:rFonts w:hint="eastAsia" w:ascii="Times New Roman" w:hAnsi="Times New Roman" w:eastAsia="宋体" w:cs="Times New Roman"/>
                <w:kern w:val="2"/>
                <w:sz w:val="21"/>
                <w:vertAlign w:val="baseline"/>
                <w:lang w:val="en-US" w:eastAsia="zh-CN" w:bidi="ar-SA"/>
              </w:rPr>
            </w:pPr>
          </w:p>
        </w:tc>
        <w:tc>
          <w:tcPr>
            <w:tcW w:w="1286" w:type="dxa"/>
            <w:gridSpan w:val="3"/>
            <w:shd w:val="clear" w:color="auto" w:fill="auto"/>
            <w:vAlign w:val="top"/>
          </w:tcPr>
          <w:p>
            <w:pPr>
              <w:spacing w:line="240" w:lineRule="auto"/>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联系方式</w:t>
            </w:r>
          </w:p>
        </w:tc>
        <w:tc>
          <w:tcPr>
            <w:tcW w:w="1536" w:type="dxa"/>
            <w:gridSpan w:val="2"/>
            <w:shd w:val="clear" w:color="auto" w:fill="auto"/>
            <w:vAlign w:val="top"/>
          </w:tcPr>
          <w:p>
            <w:pPr>
              <w:spacing w:line="240" w:lineRule="auto"/>
              <w:jc w:val="both"/>
              <w:rPr>
                <w:rFonts w:hint="eastAsia" w:ascii="Times New Roman" w:hAnsi="Times New Roman" w:eastAsia="宋体" w:cs="Times New Roman"/>
                <w:kern w:val="2"/>
                <w:sz w:val="21"/>
                <w:vertAlign w:val="baseline"/>
                <w:lang w:val="en-US" w:eastAsia="zh-CN" w:bidi="ar-SA"/>
              </w:rPr>
            </w:pPr>
          </w:p>
        </w:tc>
        <w:tc>
          <w:tcPr>
            <w:tcW w:w="1289" w:type="dxa"/>
            <w:shd w:val="clear" w:color="auto" w:fill="auto"/>
            <w:vAlign w:val="top"/>
          </w:tcPr>
          <w:p>
            <w:pPr>
              <w:spacing w:line="240" w:lineRule="auto"/>
              <w:jc w:val="both"/>
              <w:rPr>
                <w:rFonts w:hint="eastAsia" w:ascii="Times New Roman" w:hAnsi="Times New Roman" w:eastAsia="宋体" w:cs="Times New Roman"/>
                <w:kern w:val="2"/>
                <w:sz w:val="21"/>
                <w:vertAlign w:val="baseline"/>
                <w:lang w:val="en-US" w:eastAsia="zh-CN" w:bidi="ar-SA"/>
              </w:rPr>
            </w:pPr>
            <w:r>
              <w:rPr>
                <w:rFonts w:hint="eastAsia"/>
                <w:vertAlign w:val="baseline"/>
                <w:lang w:val="en-US" w:eastAsia="zh-CN"/>
              </w:rPr>
              <w:t>职位</w:t>
            </w:r>
          </w:p>
        </w:tc>
        <w:tc>
          <w:tcPr>
            <w:tcW w:w="2752" w:type="dxa"/>
            <w:gridSpan w:val="4"/>
            <w:shd w:val="clear" w:color="auto" w:fill="auto"/>
            <w:vAlign w:val="top"/>
          </w:tcPr>
          <w:p>
            <w:pPr>
              <w:spacing w:line="240" w:lineRule="auto"/>
              <w:jc w:val="both"/>
              <w:rPr>
                <w:rFonts w:hint="eastAsia" w:ascii="Times New Roman" w:hAnsi="Times New Roman" w:eastAsia="宋体" w:cs="Times New Roman"/>
                <w:kern w:val="2"/>
                <w:sz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95" w:type="dxa"/>
            <w:gridSpan w:val="2"/>
            <w:shd w:val="clear" w:color="auto" w:fill="auto"/>
            <w:vAlign w:val="top"/>
          </w:tcPr>
          <w:p>
            <w:pPr>
              <w:spacing w:line="240" w:lineRule="auto"/>
              <w:jc w:val="both"/>
              <w:rPr>
                <w:rFonts w:hint="eastAsia" w:ascii="Times New Roman" w:hAnsi="Times New Roman" w:eastAsia="宋体" w:cs="Times New Roman"/>
                <w:color w:val="0000FF"/>
                <w:kern w:val="2"/>
                <w:sz w:val="21"/>
                <w:vertAlign w:val="baseline"/>
                <w:lang w:val="en-US" w:eastAsia="zh-CN" w:bidi="ar-SA"/>
              </w:rPr>
            </w:pPr>
            <w:r>
              <w:rPr>
                <w:rFonts w:hint="eastAsia"/>
                <w:color w:val="0000FF"/>
                <w:vertAlign w:val="baseline"/>
                <w:lang w:val="en-US" w:eastAsia="zh-CN"/>
              </w:rPr>
              <w:t>体系负责人</w:t>
            </w:r>
          </w:p>
        </w:tc>
        <w:tc>
          <w:tcPr>
            <w:tcW w:w="1564" w:type="dxa"/>
            <w:gridSpan w:val="3"/>
            <w:shd w:val="clear" w:color="auto" w:fill="auto"/>
            <w:vAlign w:val="top"/>
          </w:tcPr>
          <w:p>
            <w:pPr>
              <w:spacing w:line="240" w:lineRule="auto"/>
              <w:jc w:val="both"/>
              <w:rPr>
                <w:rFonts w:hint="eastAsia" w:ascii="Times New Roman" w:hAnsi="Times New Roman" w:eastAsia="宋体" w:cs="Times New Roman"/>
                <w:color w:val="0000FF"/>
                <w:kern w:val="2"/>
                <w:sz w:val="21"/>
                <w:vertAlign w:val="baseline"/>
                <w:lang w:val="en-US" w:eastAsia="zh-CN" w:bidi="ar-SA"/>
              </w:rPr>
            </w:pPr>
          </w:p>
        </w:tc>
        <w:tc>
          <w:tcPr>
            <w:tcW w:w="1286" w:type="dxa"/>
            <w:gridSpan w:val="3"/>
            <w:shd w:val="clear" w:color="auto" w:fill="auto"/>
            <w:vAlign w:val="top"/>
          </w:tcPr>
          <w:p>
            <w:pPr>
              <w:spacing w:line="240" w:lineRule="auto"/>
              <w:jc w:val="both"/>
              <w:rPr>
                <w:rFonts w:hint="eastAsia" w:ascii="Times New Roman" w:hAnsi="Times New Roman" w:eastAsia="宋体" w:cs="Times New Roman"/>
                <w:color w:val="0000FF"/>
                <w:kern w:val="2"/>
                <w:sz w:val="21"/>
                <w:vertAlign w:val="baseline"/>
                <w:lang w:val="en-US" w:eastAsia="zh-CN" w:bidi="ar-SA"/>
              </w:rPr>
            </w:pPr>
            <w:r>
              <w:rPr>
                <w:rFonts w:hint="eastAsia"/>
                <w:color w:val="0000FF"/>
                <w:vertAlign w:val="baseline"/>
                <w:lang w:val="en-US" w:eastAsia="zh-CN"/>
              </w:rPr>
              <w:t>联系方式</w:t>
            </w:r>
          </w:p>
        </w:tc>
        <w:tc>
          <w:tcPr>
            <w:tcW w:w="1536" w:type="dxa"/>
            <w:gridSpan w:val="2"/>
            <w:shd w:val="clear" w:color="auto" w:fill="auto"/>
            <w:vAlign w:val="top"/>
          </w:tcPr>
          <w:p>
            <w:pPr>
              <w:spacing w:line="240" w:lineRule="auto"/>
              <w:jc w:val="both"/>
              <w:rPr>
                <w:rFonts w:hint="eastAsia" w:ascii="Times New Roman" w:hAnsi="Times New Roman" w:eastAsia="宋体" w:cs="Times New Roman"/>
                <w:color w:val="0000FF"/>
                <w:kern w:val="2"/>
                <w:sz w:val="21"/>
                <w:vertAlign w:val="baseline"/>
                <w:lang w:val="en-US" w:eastAsia="zh-CN" w:bidi="ar-SA"/>
              </w:rPr>
            </w:pPr>
          </w:p>
        </w:tc>
        <w:tc>
          <w:tcPr>
            <w:tcW w:w="1289" w:type="dxa"/>
            <w:shd w:val="clear" w:color="auto" w:fill="auto"/>
            <w:vAlign w:val="top"/>
          </w:tcPr>
          <w:p>
            <w:pPr>
              <w:spacing w:line="240" w:lineRule="auto"/>
              <w:jc w:val="both"/>
              <w:rPr>
                <w:rFonts w:hint="eastAsia" w:ascii="Times New Roman" w:hAnsi="Times New Roman" w:eastAsia="宋体" w:cs="Times New Roman"/>
                <w:color w:val="0000FF"/>
                <w:kern w:val="2"/>
                <w:sz w:val="21"/>
                <w:vertAlign w:val="baseline"/>
                <w:lang w:val="en-US" w:eastAsia="zh-CN" w:bidi="ar-SA"/>
              </w:rPr>
            </w:pPr>
            <w:r>
              <w:rPr>
                <w:rFonts w:hint="eastAsia"/>
                <w:color w:val="0000FF"/>
                <w:vertAlign w:val="baseline"/>
                <w:lang w:val="en-US" w:eastAsia="zh-CN"/>
              </w:rPr>
              <w:t>职位</w:t>
            </w:r>
          </w:p>
        </w:tc>
        <w:tc>
          <w:tcPr>
            <w:tcW w:w="2752" w:type="dxa"/>
            <w:gridSpan w:val="4"/>
            <w:shd w:val="clear" w:color="auto" w:fill="auto"/>
            <w:vAlign w:val="top"/>
          </w:tcPr>
          <w:p>
            <w:pPr>
              <w:spacing w:line="240" w:lineRule="auto"/>
              <w:jc w:val="both"/>
              <w:rPr>
                <w:rFonts w:hint="eastAsia" w:ascii="Times New Roman" w:hAnsi="Times New Roman" w:eastAsia="宋体" w:cs="Times New Roman"/>
                <w:color w:val="0000FF"/>
                <w:kern w:val="2"/>
                <w:sz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95" w:type="dxa"/>
            <w:gridSpan w:val="2"/>
            <w:vAlign w:val="top"/>
          </w:tcPr>
          <w:p>
            <w:pPr>
              <w:spacing w:line="240" w:lineRule="auto"/>
              <w:jc w:val="both"/>
              <w:rPr>
                <w:rFonts w:hint="default" w:eastAsia="宋体"/>
                <w:vertAlign w:val="baseline"/>
                <w:lang w:val="en-US" w:eastAsia="zh-CN"/>
              </w:rPr>
            </w:pPr>
            <w:r>
              <w:rPr>
                <w:rFonts w:hint="eastAsia" w:eastAsia="宋体"/>
                <w:vertAlign w:val="baseline"/>
                <w:lang w:val="en-US" w:eastAsia="zh-CN"/>
              </w:rPr>
              <w:t>联系人</w:t>
            </w:r>
          </w:p>
        </w:tc>
        <w:tc>
          <w:tcPr>
            <w:tcW w:w="1564" w:type="dxa"/>
            <w:gridSpan w:val="3"/>
            <w:vAlign w:val="top"/>
          </w:tcPr>
          <w:p>
            <w:pPr>
              <w:spacing w:line="240" w:lineRule="auto"/>
              <w:jc w:val="both"/>
              <w:rPr>
                <w:rFonts w:hint="eastAsia" w:eastAsia="宋体"/>
                <w:vertAlign w:val="baseline"/>
                <w:lang w:val="en-US" w:eastAsia="zh-CN"/>
              </w:rPr>
            </w:pPr>
          </w:p>
        </w:tc>
        <w:tc>
          <w:tcPr>
            <w:tcW w:w="1286" w:type="dxa"/>
            <w:gridSpan w:val="3"/>
            <w:shd w:val="clear" w:color="auto" w:fill="auto"/>
            <w:vAlign w:val="top"/>
          </w:tcPr>
          <w:p>
            <w:pPr>
              <w:spacing w:line="240" w:lineRule="auto"/>
              <w:jc w:val="both"/>
              <w:rPr>
                <w:rFonts w:hint="eastAsia" w:ascii="Times New Roman" w:hAnsi="Times New Roman" w:eastAsia="宋体" w:cs="Times New Roman"/>
                <w:kern w:val="2"/>
                <w:sz w:val="21"/>
                <w:vertAlign w:val="baseline"/>
                <w:lang w:val="en-US" w:eastAsia="zh-CN" w:bidi="ar-SA"/>
              </w:rPr>
            </w:pPr>
            <w:r>
              <w:rPr>
                <w:rFonts w:hint="eastAsia"/>
                <w:vertAlign w:val="baseline"/>
                <w:lang w:val="en-US" w:eastAsia="zh-CN"/>
              </w:rPr>
              <w:t>联系方式</w:t>
            </w:r>
          </w:p>
        </w:tc>
        <w:tc>
          <w:tcPr>
            <w:tcW w:w="1536" w:type="dxa"/>
            <w:gridSpan w:val="2"/>
            <w:vAlign w:val="top"/>
          </w:tcPr>
          <w:p>
            <w:pPr>
              <w:spacing w:line="240" w:lineRule="auto"/>
              <w:jc w:val="both"/>
              <w:rPr>
                <w:rFonts w:hint="eastAsia" w:ascii="Times New Roman" w:hAnsi="Times New Roman" w:eastAsia="宋体" w:cs="Times New Roman"/>
                <w:kern w:val="2"/>
                <w:sz w:val="21"/>
                <w:vertAlign w:val="baseline"/>
                <w:lang w:val="en-US" w:eastAsia="zh-CN" w:bidi="ar-SA"/>
              </w:rPr>
            </w:pPr>
          </w:p>
        </w:tc>
        <w:tc>
          <w:tcPr>
            <w:tcW w:w="1289" w:type="dxa"/>
            <w:shd w:val="clear" w:color="auto" w:fill="auto"/>
            <w:vAlign w:val="top"/>
          </w:tcPr>
          <w:p>
            <w:pPr>
              <w:spacing w:line="240" w:lineRule="auto"/>
              <w:jc w:val="both"/>
              <w:rPr>
                <w:rFonts w:hint="eastAsia" w:ascii="Times New Roman" w:hAnsi="Times New Roman" w:eastAsia="宋体" w:cs="Times New Roman"/>
                <w:kern w:val="2"/>
                <w:sz w:val="21"/>
                <w:vertAlign w:val="baseline"/>
                <w:lang w:val="en-US" w:eastAsia="zh-CN" w:bidi="ar-SA"/>
              </w:rPr>
            </w:pPr>
            <w:r>
              <w:rPr>
                <w:rFonts w:hint="eastAsia"/>
                <w:vertAlign w:val="baseline"/>
                <w:lang w:val="en-US" w:eastAsia="zh-CN"/>
              </w:rPr>
              <w:t>职位</w:t>
            </w:r>
          </w:p>
        </w:tc>
        <w:tc>
          <w:tcPr>
            <w:tcW w:w="2752" w:type="dxa"/>
            <w:gridSpan w:val="4"/>
            <w:shd w:val="clear" w:color="auto" w:fill="auto"/>
            <w:vAlign w:val="top"/>
          </w:tcPr>
          <w:p>
            <w:pPr>
              <w:spacing w:line="240" w:lineRule="auto"/>
              <w:jc w:val="both"/>
              <w:rPr>
                <w:rFonts w:hint="eastAsia" w:ascii="Times New Roman" w:hAnsi="Times New Roman" w:eastAsia="宋体" w:cs="Times New Roman"/>
                <w:kern w:val="2"/>
                <w:sz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422" w:type="dxa"/>
            <w:gridSpan w:val="15"/>
            <w:vAlign w:val="top"/>
          </w:tcPr>
          <w:p>
            <w:pPr>
              <w:spacing w:line="240" w:lineRule="auto"/>
              <w:jc w:val="both"/>
              <w:rPr>
                <w:rFonts w:hint="eastAsia" w:eastAsia="宋体"/>
                <w:vertAlign w:val="baseline"/>
                <w:lang w:val="en-US" w:eastAsia="zh-CN"/>
              </w:rPr>
            </w:pPr>
            <w:r>
              <w:rPr>
                <w:rFonts w:hint="eastAsia" w:eastAsia="宋体"/>
                <w:b/>
                <w:bCs/>
                <w:sz w:val="24"/>
                <w:szCs w:val="24"/>
                <w:lang w:eastAsia="zh-CN"/>
              </w:rPr>
              <w:t>认证信息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95" w:type="dxa"/>
            <w:vAlign w:val="top"/>
          </w:tcPr>
          <w:p>
            <w:pPr>
              <w:spacing w:line="240" w:lineRule="auto"/>
              <w:jc w:val="both"/>
              <w:rPr>
                <w:sz w:val="18"/>
              </w:rPr>
            </w:pPr>
            <w:r>
              <w:rPr>
                <w:rFonts w:hint="eastAsia" w:eastAsia="宋体"/>
                <w:b/>
                <w:bCs/>
                <w:szCs w:val="22"/>
                <w:vertAlign w:val="baseline"/>
                <w:lang w:val="en-US" w:eastAsia="zh-CN"/>
              </w:rPr>
              <w:t>申请认证类型</w:t>
            </w:r>
            <w:r>
              <w:rPr>
                <w:rFonts w:hint="eastAsia" w:eastAsia="宋体"/>
                <w:szCs w:val="22"/>
                <w:vertAlign w:val="baseline"/>
                <w:lang w:val="en-US" w:eastAsia="zh-CN"/>
              </w:rPr>
              <w:t xml:space="preserve">                                          </w:t>
            </w:r>
          </w:p>
        </w:tc>
        <w:tc>
          <w:tcPr>
            <w:tcW w:w="8827" w:type="dxa"/>
            <w:gridSpan w:val="14"/>
            <w:vAlign w:val="top"/>
          </w:tcPr>
          <w:p>
            <w:pPr>
              <w:spacing w:line="240" w:lineRule="auto"/>
              <w:jc w:val="both"/>
              <w:rPr>
                <w:rFonts w:hint="eastAsia" w:eastAsia="宋体"/>
                <w:sz w:val="21"/>
                <w:szCs w:val="21"/>
                <w:vertAlign w:val="baseline"/>
                <w:lang w:val="en-US" w:eastAsia="zh-CN"/>
              </w:rPr>
            </w:pPr>
            <w:r>
              <w:rPr>
                <w:rFonts w:hint="eastAsia" w:eastAsia="宋体"/>
                <w:sz w:val="21"/>
                <w:szCs w:val="21"/>
                <w:vertAlign w:val="baseline"/>
                <w:lang w:val="en-US" w:eastAsia="zh-CN"/>
              </w:rPr>
              <w:t>□首次申请</w:t>
            </w:r>
            <w:r>
              <w:rPr>
                <w:rFonts w:hint="eastAsia"/>
                <w:sz w:val="21"/>
                <w:szCs w:val="21"/>
                <w:vertAlign w:val="baseline"/>
                <w:lang w:val="en-US" w:eastAsia="zh-CN"/>
              </w:rPr>
              <w:t xml:space="preserve"> </w:t>
            </w:r>
            <w:r>
              <w:rPr>
                <w:rFonts w:hint="eastAsia" w:eastAsia="宋体"/>
                <w:sz w:val="21"/>
                <w:szCs w:val="21"/>
                <w:vertAlign w:val="baseline"/>
                <w:lang w:val="en-US" w:eastAsia="zh-CN"/>
              </w:rPr>
              <w:t xml:space="preserve">  □再认证第</w:t>
            </w:r>
            <w:r>
              <w:rPr>
                <w:rFonts w:hint="eastAsia"/>
                <w:sz w:val="21"/>
                <w:szCs w:val="21"/>
                <w:u w:val="single"/>
                <w:vertAlign w:val="baseline"/>
                <w:lang w:val="en-US" w:eastAsia="zh-CN"/>
              </w:rPr>
              <w:t xml:space="preserve">   </w:t>
            </w:r>
            <w:r>
              <w:rPr>
                <w:rFonts w:hint="eastAsia" w:eastAsia="宋体"/>
                <w:sz w:val="21"/>
                <w:szCs w:val="21"/>
                <w:vertAlign w:val="baseline"/>
                <w:lang w:val="en-US" w:eastAsia="zh-CN"/>
              </w:rPr>
              <w:t>次  □非</w:t>
            </w:r>
            <w:r>
              <w:rPr>
                <w:rFonts w:hint="eastAsia"/>
                <w:sz w:val="21"/>
                <w:szCs w:val="21"/>
                <w:vertAlign w:val="baseline"/>
                <w:lang w:val="en-US" w:eastAsia="zh-CN"/>
              </w:rPr>
              <w:t>臣尊</w:t>
            </w:r>
            <w:r>
              <w:rPr>
                <w:rFonts w:hint="eastAsia" w:eastAsia="宋体"/>
                <w:sz w:val="21"/>
                <w:szCs w:val="21"/>
                <w:vertAlign w:val="baseline"/>
                <w:lang w:val="en-US" w:eastAsia="zh-CN"/>
              </w:rPr>
              <w:t>认证证书转换：（□监督</w:t>
            </w:r>
            <w:r>
              <w:rPr>
                <w:rFonts w:hint="eastAsia"/>
                <w:sz w:val="21"/>
                <w:szCs w:val="21"/>
                <w:vertAlign w:val="baseline"/>
                <w:lang w:val="en-US" w:eastAsia="zh-CN"/>
              </w:rPr>
              <w:t>，</w:t>
            </w:r>
            <w:r>
              <w:rPr>
                <w:rFonts w:hint="eastAsia" w:eastAsia="宋体"/>
                <w:sz w:val="21"/>
                <w:szCs w:val="21"/>
                <w:vertAlign w:val="baseline"/>
                <w:lang w:val="en-US" w:eastAsia="zh-CN"/>
              </w:rPr>
              <w:t>□再认证）</w:t>
            </w:r>
          </w:p>
          <w:p>
            <w:pPr>
              <w:spacing w:line="240" w:lineRule="auto"/>
              <w:jc w:val="both"/>
              <w:rPr>
                <w:rFonts w:hint="eastAsia" w:eastAsia="宋体"/>
                <w:sz w:val="21"/>
                <w:szCs w:val="21"/>
                <w:vertAlign w:val="baseline"/>
                <w:lang w:val="en-US" w:eastAsia="zh-CN"/>
              </w:rPr>
            </w:pPr>
            <w:r>
              <w:rPr>
                <w:rFonts w:hint="eastAsia" w:eastAsia="宋体"/>
                <w:sz w:val="21"/>
                <w:szCs w:val="21"/>
                <w:vertAlign w:val="baseline"/>
                <w:lang w:val="en-US" w:eastAsia="zh-CN"/>
              </w:rPr>
              <w:t>□变更范围</w:t>
            </w:r>
            <w:r>
              <w:rPr>
                <w:rFonts w:hint="eastAsia"/>
                <w:sz w:val="21"/>
                <w:szCs w:val="21"/>
                <w:vertAlign w:val="baseline"/>
                <w:lang w:val="en-US" w:eastAsia="zh-CN"/>
              </w:rPr>
              <w:t xml:space="preserve"> </w:t>
            </w:r>
            <w:r>
              <w:rPr>
                <w:rFonts w:hint="eastAsia" w:eastAsia="宋体"/>
                <w:sz w:val="21"/>
                <w:szCs w:val="21"/>
                <w:vertAlign w:val="baseline"/>
                <w:lang w:val="en-US" w:eastAsia="zh-CN"/>
              </w:rPr>
              <w:t xml:space="preserve"> </w:t>
            </w:r>
            <w:r>
              <w:rPr>
                <w:rFonts w:hint="eastAsia"/>
                <w:sz w:val="21"/>
                <w:szCs w:val="21"/>
                <w:vertAlign w:val="baseline"/>
                <w:lang w:val="en-US" w:eastAsia="zh-CN"/>
              </w:rPr>
              <w:t xml:space="preserve"> □</w:t>
            </w:r>
            <w:r>
              <w:rPr>
                <w:rFonts w:hint="eastAsia" w:eastAsia="宋体"/>
                <w:sz w:val="21"/>
                <w:szCs w:val="21"/>
                <w:vertAlign w:val="baseline"/>
                <w:lang w:val="en-US" w:eastAsia="zh-CN"/>
              </w:rPr>
              <w:t xml:space="preserve">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95" w:type="dxa"/>
            <w:vMerge w:val="restart"/>
            <w:vAlign w:val="top"/>
          </w:tcPr>
          <w:p>
            <w:pPr>
              <w:spacing w:line="240" w:lineRule="auto"/>
              <w:jc w:val="both"/>
              <w:rPr>
                <w:rFonts w:hint="default" w:eastAsia="宋体"/>
                <w:szCs w:val="22"/>
                <w:vertAlign w:val="baseline"/>
                <w:lang w:val="en-US" w:eastAsia="zh-CN"/>
              </w:rPr>
            </w:pPr>
            <w:r>
              <w:rPr>
                <w:rFonts w:hint="eastAsia" w:eastAsia="宋体"/>
                <w:b/>
                <w:bCs/>
                <w:szCs w:val="22"/>
                <w:vertAlign w:val="baseline"/>
                <w:lang w:val="en-US" w:eastAsia="zh-CN"/>
              </w:rPr>
              <w:t>认证依据及认证领域</w:t>
            </w:r>
          </w:p>
        </w:tc>
        <w:tc>
          <w:tcPr>
            <w:tcW w:w="1444" w:type="dxa"/>
            <w:gridSpan w:val="3"/>
            <w:vAlign w:val="top"/>
          </w:tcPr>
          <w:p>
            <w:pPr>
              <w:widowControl/>
              <w:spacing w:line="240" w:lineRule="auto"/>
              <w:jc w:val="both"/>
              <w:rPr>
                <w:rFonts w:hint="eastAsia" w:eastAsia="宋体"/>
                <w:sz w:val="21"/>
                <w:szCs w:val="21"/>
                <w:vertAlign w:val="baseline"/>
                <w:lang w:val="en-US" w:eastAsia="zh-CN"/>
              </w:rPr>
            </w:pPr>
            <w:r>
              <w:rPr>
                <w:rFonts w:hint="eastAsia" w:cs="Times New Roman"/>
                <w:kern w:val="2"/>
                <w:sz w:val="21"/>
                <w:szCs w:val="21"/>
                <w:vertAlign w:val="baseline"/>
                <w:lang w:val="en-US" w:eastAsia="zh-CN" w:bidi="ar-SA"/>
              </w:rPr>
              <w:t>□</w:t>
            </w:r>
            <w:r>
              <w:rPr>
                <w:b/>
                <w:spacing w:val="20"/>
                <w:sz w:val="18"/>
              </w:rPr>
              <w:t>QMS</w:t>
            </w:r>
          </w:p>
        </w:tc>
        <w:tc>
          <w:tcPr>
            <w:tcW w:w="7383" w:type="dxa"/>
            <w:gridSpan w:val="11"/>
            <w:vAlign w:val="top"/>
          </w:tcPr>
          <w:p>
            <w:pPr>
              <w:spacing w:line="240" w:lineRule="auto"/>
              <w:jc w:val="both"/>
              <w:rPr>
                <w:rFonts w:hint="eastAsia"/>
                <w:szCs w:val="22"/>
                <w:vertAlign w:val="baseline"/>
                <w:lang w:val="en-US" w:eastAsia="zh-CN"/>
              </w:rPr>
            </w:pPr>
            <w:r>
              <w:rPr>
                <w:rFonts w:hint="eastAsia" w:cs="Times New Roman"/>
                <w:kern w:val="2"/>
                <w:sz w:val="21"/>
                <w:szCs w:val="21"/>
                <w:vertAlign w:val="baseline"/>
                <w:lang w:val="en-US" w:eastAsia="zh-CN" w:bidi="ar-SA"/>
              </w:rPr>
              <w:t>□</w:t>
            </w:r>
            <w:r>
              <w:rPr>
                <w:rFonts w:hint="eastAsia" w:eastAsia="宋体"/>
                <w:szCs w:val="22"/>
                <w:vertAlign w:val="baseline"/>
                <w:lang w:val="en-US" w:eastAsia="zh-CN"/>
              </w:rPr>
              <w:t>GB/T 19001-2016/ISO9001</w:t>
            </w:r>
            <w:r>
              <w:rPr>
                <w:rFonts w:hint="eastAsia"/>
                <w:szCs w:val="22"/>
                <w:vertAlign w:val="baseline"/>
                <w:lang w:val="en-US" w:eastAsia="zh-CN"/>
              </w:rPr>
              <w:t>:</w:t>
            </w:r>
            <w:r>
              <w:rPr>
                <w:rFonts w:hint="eastAsia" w:eastAsia="宋体"/>
                <w:szCs w:val="22"/>
                <w:vertAlign w:val="baseline"/>
                <w:lang w:val="en-US" w:eastAsia="zh-CN"/>
              </w:rPr>
              <w:t>2015</w:t>
            </w:r>
            <w:r>
              <w:rPr>
                <w:rFonts w:hint="eastAsia"/>
                <w:szCs w:val="22"/>
                <w:vertAlign w:val="baseline"/>
                <w:lang w:val="en-US" w:eastAsia="zh-CN"/>
              </w:rPr>
              <w:t>质量管理体系，不适用条款</w:t>
            </w:r>
            <w:r>
              <w:rPr>
                <w:rFonts w:hint="eastAsia"/>
                <w:szCs w:val="22"/>
                <w:u w:val="single"/>
                <w:vertAlign w:val="baseline"/>
                <w:lang w:val="en-US" w:eastAsia="zh-CN"/>
              </w:rPr>
              <w:t xml:space="preserve">   </w:t>
            </w:r>
            <w:r>
              <w:rPr>
                <w:rFonts w:hint="eastAsia"/>
                <w:szCs w:val="22"/>
                <w:vertAlign w:val="baseline"/>
                <w:lang w:val="en-US" w:eastAsia="zh-CN"/>
              </w:rPr>
              <w:t>，</w:t>
            </w:r>
          </w:p>
          <w:p>
            <w:pPr>
              <w:spacing w:line="240" w:lineRule="auto"/>
              <w:jc w:val="both"/>
              <w:rPr>
                <w:rFonts w:hint="default" w:eastAsia="宋体"/>
                <w:szCs w:val="22"/>
                <w:vertAlign w:val="baseline"/>
                <w:lang w:val="en-US" w:eastAsia="zh-CN"/>
              </w:rPr>
            </w:pPr>
            <w:r>
              <w:rPr>
                <w:rFonts w:hint="eastAsia"/>
                <w:szCs w:val="22"/>
                <w:vertAlign w:val="baseline"/>
                <w:lang w:val="en-US" w:eastAsia="zh-CN"/>
              </w:rPr>
              <w:t>□</w:t>
            </w:r>
            <w:r>
              <w:rPr>
                <w:rFonts w:hint="eastAsia" w:eastAsia="宋体"/>
                <w:szCs w:val="22"/>
                <w:vertAlign w:val="baseline"/>
                <w:lang w:val="en-US" w:eastAsia="zh-CN"/>
              </w:rPr>
              <w:t>GB/T 50430-2017建筑施工行业质量管理体系认证</w:t>
            </w:r>
            <w:r>
              <w:rPr>
                <w:rFonts w:hint="eastAsia"/>
                <w:szCs w:val="22"/>
                <w:vertAlign w:val="baseline"/>
                <w:lang w:val="en-US" w:eastAsia="zh-CN"/>
              </w:rPr>
              <w:t>，不适用条款</w:t>
            </w:r>
            <w:r>
              <w:rPr>
                <w:rFonts w:hint="eastAsia"/>
                <w:szCs w:val="22"/>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95" w:type="dxa"/>
            <w:vMerge w:val="continue"/>
            <w:vAlign w:val="top"/>
          </w:tcPr>
          <w:p>
            <w:pPr>
              <w:spacing w:line="240" w:lineRule="auto"/>
              <w:jc w:val="both"/>
              <w:rPr>
                <w:b/>
                <w:spacing w:val="30"/>
                <w:sz w:val="18"/>
              </w:rPr>
            </w:pPr>
          </w:p>
        </w:tc>
        <w:tc>
          <w:tcPr>
            <w:tcW w:w="1444" w:type="dxa"/>
            <w:gridSpan w:val="3"/>
            <w:vAlign w:val="top"/>
          </w:tcPr>
          <w:p>
            <w:pPr>
              <w:spacing w:line="240" w:lineRule="auto"/>
              <w:jc w:val="both"/>
              <w:rPr>
                <w:rFonts w:hint="eastAsia" w:eastAsia="宋体"/>
                <w:sz w:val="21"/>
                <w:szCs w:val="21"/>
                <w:vertAlign w:val="baseline"/>
                <w:lang w:val="en-US" w:eastAsia="zh-CN"/>
              </w:rPr>
            </w:pPr>
            <w:r>
              <w:rPr>
                <w:rFonts w:hint="eastAsia" w:cs="Times New Roman"/>
                <w:kern w:val="2"/>
                <w:sz w:val="21"/>
                <w:szCs w:val="21"/>
                <w:vertAlign w:val="baseline"/>
                <w:lang w:val="en-US" w:eastAsia="zh-CN" w:bidi="ar-SA"/>
              </w:rPr>
              <w:t>□</w:t>
            </w:r>
            <w:r>
              <w:rPr>
                <w:b/>
                <w:spacing w:val="20"/>
                <w:sz w:val="18"/>
              </w:rPr>
              <w:t>EMS</w:t>
            </w:r>
          </w:p>
        </w:tc>
        <w:tc>
          <w:tcPr>
            <w:tcW w:w="7383" w:type="dxa"/>
            <w:gridSpan w:val="11"/>
            <w:vAlign w:val="top"/>
          </w:tcPr>
          <w:p>
            <w:pPr>
              <w:spacing w:line="240" w:lineRule="auto"/>
              <w:jc w:val="both"/>
              <w:rPr>
                <w:rFonts w:hint="eastAsia" w:eastAsia="宋体"/>
                <w:szCs w:val="22"/>
                <w:vertAlign w:val="baseline"/>
                <w:lang w:val="en-US" w:eastAsia="zh-CN"/>
              </w:rPr>
            </w:pPr>
            <w:r>
              <w:rPr>
                <w:rFonts w:hint="eastAsia"/>
                <w:szCs w:val="22"/>
                <w:vertAlign w:val="baseline"/>
                <w:lang w:val="en-US" w:eastAsia="zh-CN"/>
              </w:rPr>
              <w:t>□</w:t>
            </w:r>
            <w:r>
              <w:rPr>
                <w:rFonts w:hint="eastAsia" w:eastAsia="宋体"/>
                <w:szCs w:val="22"/>
                <w:vertAlign w:val="baseline"/>
                <w:lang w:val="en-US" w:eastAsia="zh-CN"/>
              </w:rPr>
              <w:t>GB/T 24001-2016/ISO 14001</w:t>
            </w:r>
            <w:r>
              <w:rPr>
                <w:rFonts w:hint="eastAsia"/>
                <w:szCs w:val="22"/>
                <w:vertAlign w:val="baseline"/>
                <w:lang w:val="en-US" w:eastAsia="zh-CN"/>
              </w:rPr>
              <w:t>:</w:t>
            </w:r>
            <w:r>
              <w:rPr>
                <w:rFonts w:hint="eastAsia" w:eastAsia="宋体"/>
                <w:szCs w:val="22"/>
                <w:vertAlign w:val="baseline"/>
                <w:lang w:val="en-US" w:eastAsia="zh-CN"/>
              </w:rPr>
              <w:t>2015环境管理体系认证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95" w:type="dxa"/>
            <w:vMerge w:val="continue"/>
            <w:vAlign w:val="top"/>
          </w:tcPr>
          <w:p>
            <w:pPr>
              <w:spacing w:line="240" w:lineRule="auto"/>
              <w:jc w:val="both"/>
              <w:rPr>
                <w:b/>
                <w:spacing w:val="30"/>
                <w:sz w:val="18"/>
              </w:rPr>
            </w:pPr>
          </w:p>
        </w:tc>
        <w:tc>
          <w:tcPr>
            <w:tcW w:w="1444" w:type="dxa"/>
            <w:gridSpan w:val="3"/>
            <w:vAlign w:val="top"/>
          </w:tcPr>
          <w:p>
            <w:pPr>
              <w:spacing w:line="240" w:lineRule="auto"/>
              <w:jc w:val="both"/>
              <w:rPr>
                <w:rFonts w:hint="eastAsia"/>
                <w:sz w:val="18"/>
                <w:lang w:eastAsia="zh-CN"/>
              </w:rPr>
            </w:pPr>
            <w:r>
              <w:rPr>
                <w:rFonts w:hint="eastAsia" w:cs="Times New Roman"/>
                <w:kern w:val="2"/>
                <w:sz w:val="21"/>
                <w:szCs w:val="21"/>
                <w:vertAlign w:val="baseline"/>
                <w:lang w:val="en-US" w:eastAsia="zh-CN" w:bidi="ar-SA"/>
              </w:rPr>
              <w:t>□</w:t>
            </w:r>
            <w:r>
              <w:rPr>
                <w:b/>
                <w:spacing w:val="20"/>
                <w:sz w:val="18"/>
              </w:rPr>
              <w:t>OHSMS</w:t>
            </w:r>
          </w:p>
        </w:tc>
        <w:tc>
          <w:tcPr>
            <w:tcW w:w="7383" w:type="dxa"/>
            <w:gridSpan w:val="11"/>
            <w:vAlign w:val="top"/>
          </w:tcPr>
          <w:p>
            <w:pPr>
              <w:spacing w:line="240" w:lineRule="auto"/>
              <w:jc w:val="both"/>
              <w:rPr>
                <w:rFonts w:hint="eastAsia" w:eastAsia="宋体"/>
                <w:szCs w:val="22"/>
                <w:vertAlign w:val="baseline"/>
                <w:lang w:val="en-US" w:eastAsia="zh-CN"/>
              </w:rPr>
            </w:pPr>
            <w:r>
              <w:rPr>
                <w:rFonts w:hint="eastAsia"/>
                <w:szCs w:val="22"/>
                <w:vertAlign w:val="baseline"/>
                <w:lang w:val="en-US" w:eastAsia="zh-CN"/>
              </w:rPr>
              <w:t>□</w:t>
            </w:r>
            <w:r>
              <w:rPr>
                <w:rFonts w:hint="eastAsia" w:eastAsia="宋体"/>
                <w:szCs w:val="22"/>
                <w:vertAlign w:val="baseline"/>
                <w:lang w:val="en-US" w:eastAsia="zh-CN"/>
              </w:rPr>
              <w:t>GB/T 45001-202</w:t>
            </w:r>
            <w:r>
              <w:rPr>
                <w:rFonts w:hint="eastAsia"/>
                <w:szCs w:val="22"/>
                <w:vertAlign w:val="baseline"/>
                <w:lang w:val="en-US" w:eastAsia="zh-CN"/>
              </w:rPr>
              <w:t>0/ISO45001:2018职业健康安全管理体系认证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95" w:type="dxa"/>
            <w:vMerge w:val="continue"/>
            <w:vAlign w:val="top"/>
          </w:tcPr>
          <w:p>
            <w:pPr>
              <w:spacing w:line="240" w:lineRule="auto"/>
              <w:jc w:val="both"/>
              <w:rPr>
                <w:b/>
                <w:spacing w:val="30"/>
                <w:sz w:val="18"/>
              </w:rPr>
            </w:pPr>
          </w:p>
        </w:tc>
        <w:tc>
          <w:tcPr>
            <w:tcW w:w="1444" w:type="dxa"/>
            <w:gridSpan w:val="3"/>
            <w:vAlign w:val="top"/>
          </w:tcPr>
          <w:p>
            <w:pPr>
              <w:widowControl/>
              <w:spacing w:line="240" w:lineRule="auto"/>
              <w:jc w:val="both"/>
              <w:rPr>
                <w:rFonts w:hint="eastAsia" w:eastAsia="宋体"/>
                <w:sz w:val="18"/>
                <w:lang w:val="en-US" w:eastAsia="zh-CN"/>
              </w:rPr>
            </w:pPr>
            <w:sdt>
              <w:sdtPr>
                <w:rPr>
                  <w:rFonts w:hint="eastAsia" w:ascii="Times New Roman" w:hAnsi="Times New Roman" w:eastAsia="宋体" w:cs="Times New Roman"/>
                  <w:kern w:val="2"/>
                  <w:sz w:val="21"/>
                  <w:szCs w:val="21"/>
                  <w:vertAlign w:val="baseline"/>
                  <w:lang w:val="en-US" w:eastAsia="zh-CN" w:bidi="ar-SA"/>
                </w:rPr>
                <w:id w:val="147464446"/>
                <w14:checkbox>
                  <w14:checked w14:val="0"/>
                  <w14:checkedState w14:val="2612" w14:font="MS Gothic"/>
                  <w14:uncheckedState w14:val="2610" w14:font="MS Gothic"/>
                </w14:checkbox>
              </w:sdtPr>
              <w:sdtEndPr>
                <w:rPr>
                  <w:rFonts w:hint="eastAsia" w:ascii="Times New Roman" w:hAnsi="Times New Roman" w:eastAsia="宋体" w:cs="Times New Roman"/>
                  <w:kern w:val="2"/>
                  <w:sz w:val="21"/>
                  <w:szCs w:val="21"/>
                  <w:vertAlign w:val="baseline"/>
                  <w:lang w:val="en-US" w:eastAsia="zh-CN" w:bidi="ar-SA"/>
                </w:rPr>
              </w:sdtEndPr>
              <w:sdtContent>
                <w:r>
                  <w:rPr>
                    <w:rFonts w:ascii="MS Gothic" w:hAnsi="MS Gothic"/>
                  </w:rPr>
                  <w:t>☐</w:t>
                </w:r>
              </w:sdtContent>
            </w:sdt>
            <w:r>
              <w:rPr>
                <w:b/>
                <w:sz w:val="18"/>
              </w:rPr>
              <w:t>其他：</w:t>
            </w:r>
            <w:r>
              <w:rPr>
                <w:rFonts w:hint="eastAsia"/>
                <w:b/>
                <w:sz w:val="18"/>
                <w:u w:val="single"/>
                <w:lang w:val="en-US" w:eastAsia="zh-CN"/>
              </w:rPr>
              <w:t xml:space="preserve">   </w:t>
            </w:r>
          </w:p>
        </w:tc>
        <w:tc>
          <w:tcPr>
            <w:tcW w:w="7383" w:type="dxa"/>
            <w:gridSpan w:val="11"/>
            <w:vAlign w:val="top"/>
          </w:tcPr>
          <w:p>
            <w:pPr>
              <w:spacing w:line="240" w:lineRule="auto"/>
              <w:jc w:val="both"/>
              <w:rPr>
                <w:sz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95" w:type="dxa"/>
            <w:vAlign w:val="top"/>
          </w:tcPr>
          <w:p>
            <w:pPr>
              <w:spacing w:line="240" w:lineRule="auto"/>
              <w:jc w:val="both"/>
              <w:rPr>
                <w:b/>
                <w:spacing w:val="30"/>
                <w:sz w:val="18"/>
              </w:rPr>
            </w:pPr>
            <w:r>
              <w:rPr>
                <w:b/>
                <w:bCs/>
                <w:spacing w:val="-8"/>
                <w:sz w:val="21"/>
                <w:szCs w:val="21"/>
              </w:rPr>
              <w:t>申请认证的</w:t>
            </w:r>
            <w:r>
              <w:rPr>
                <w:b/>
                <w:bCs/>
                <w:sz w:val="21"/>
                <w:szCs w:val="21"/>
              </w:rPr>
              <w:t>产品/服务</w:t>
            </w:r>
            <w:r>
              <w:rPr>
                <w:rFonts w:hint="eastAsia"/>
                <w:b/>
                <w:bCs/>
                <w:sz w:val="21"/>
                <w:szCs w:val="21"/>
                <w:lang w:eastAsia="zh-CN"/>
              </w:rPr>
              <w:t>涉及</w:t>
            </w:r>
            <w:r>
              <w:rPr>
                <w:b/>
                <w:bCs/>
                <w:sz w:val="21"/>
                <w:szCs w:val="21"/>
              </w:rPr>
              <w:t>场所覆盖范围</w:t>
            </w:r>
          </w:p>
        </w:tc>
        <w:tc>
          <w:tcPr>
            <w:tcW w:w="8827" w:type="dxa"/>
            <w:gridSpan w:val="14"/>
            <w:vAlign w:val="top"/>
          </w:tcPr>
          <w:p>
            <w:pPr>
              <w:spacing w:line="240" w:lineRule="auto"/>
              <w:jc w:val="both"/>
              <w:rPr>
                <w:sz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95" w:type="dxa"/>
            <w:vAlign w:val="top"/>
          </w:tcPr>
          <w:p>
            <w:pPr>
              <w:spacing w:line="240" w:lineRule="auto"/>
              <w:jc w:val="both"/>
              <w:rPr>
                <w:rFonts w:hint="eastAsia" w:eastAsia="宋体"/>
                <w:b/>
                <w:bCs/>
                <w:szCs w:val="22"/>
                <w:vertAlign w:val="baseline"/>
                <w:lang w:val="en-US" w:eastAsia="zh-CN"/>
              </w:rPr>
            </w:pPr>
            <w:r>
              <w:rPr>
                <w:rFonts w:hint="eastAsia" w:eastAsia="宋体"/>
                <w:b/>
                <w:bCs/>
                <w:szCs w:val="22"/>
                <w:vertAlign w:val="baseline"/>
                <w:lang w:val="en-US" w:eastAsia="zh-CN"/>
              </w:rPr>
              <w:t>体系人数</w:t>
            </w:r>
          </w:p>
        </w:tc>
        <w:tc>
          <w:tcPr>
            <w:tcW w:w="8827" w:type="dxa"/>
            <w:gridSpan w:val="14"/>
            <w:vAlign w:val="top"/>
          </w:tcPr>
          <w:p>
            <w:pPr>
              <w:widowControl/>
              <w:tabs>
                <w:tab w:val="left" w:pos="8044"/>
              </w:tabs>
              <w:spacing w:line="240" w:lineRule="auto"/>
              <w:ind w:left="14" w:hanging="14"/>
              <w:jc w:val="both"/>
              <w:rPr>
                <w:rFonts w:hint="eastAsia"/>
                <w:spacing w:val="-8"/>
                <w:sz w:val="21"/>
                <w:szCs w:val="21"/>
                <w:u w:val="none"/>
                <w:lang w:val="en-US" w:eastAsia="zh-CN"/>
              </w:rPr>
            </w:pPr>
            <w:r>
              <w:rPr>
                <w:spacing w:val="-8"/>
                <w:sz w:val="21"/>
                <w:szCs w:val="21"/>
              </w:rPr>
              <w:t>组织人数：</w:t>
            </w:r>
            <w:r>
              <w:rPr>
                <w:spacing w:val="-8"/>
                <w:sz w:val="21"/>
                <w:szCs w:val="21"/>
                <w:u w:val="single"/>
              </w:rPr>
              <w:t xml:space="preserve">  </w:t>
            </w:r>
            <w:r>
              <w:rPr>
                <w:rFonts w:hint="eastAsia"/>
                <w:spacing w:val="-8"/>
                <w:sz w:val="21"/>
                <w:szCs w:val="21"/>
                <w:u w:val="single"/>
                <w:lang w:val="en-US" w:eastAsia="zh-CN"/>
              </w:rPr>
              <w:t xml:space="preserve"> </w:t>
            </w:r>
            <w:r>
              <w:rPr>
                <w:spacing w:val="-8"/>
                <w:sz w:val="21"/>
                <w:szCs w:val="21"/>
                <w:u w:val="single"/>
              </w:rPr>
              <w:t xml:space="preserve">    </w:t>
            </w:r>
            <w:r>
              <w:rPr>
                <w:spacing w:val="-8"/>
                <w:sz w:val="21"/>
                <w:szCs w:val="21"/>
              </w:rPr>
              <w:t>人，体系</w:t>
            </w:r>
            <w:r>
              <w:rPr>
                <w:rFonts w:hint="eastAsia"/>
                <w:spacing w:val="-8"/>
                <w:sz w:val="21"/>
                <w:szCs w:val="21"/>
                <w:lang w:val="en-US" w:eastAsia="zh-CN"/>
              </w:rPr>
              <w:t>覆盖</w:t>
            </w:r>
            <w:r>
              <w:rPr>
                <w:spacing w:val="-8"/>
                <w:sz w:val="21"/>
                <w:szCs w:val="21"/>
              </w:rPr>
              <w:t>人数：</w:t>
            </w:r>
            <w:r>
              <w:rPr>
                <w:spacing w:val="-8"/>
                <w:sz w:val="21"/>
                <w:szCs w:val="21"/>
                <w:u w:val="single"/>
              </w:rPr>
              <w:t xml:space="preserve">     </w:t>
            </w:r>
            <w:r>
              <w:rPr>
                <w:rFonts w:hint="eastAsia"/>
                <w:spacing w:val="-8"/>
                <w:sz w:val="21"/>
                <w:szCs w:val="21"/>
                <w:u w:val="single"/>
                <w:lang w:val="en-US" w:eastAsia="zh-CN"/>
              </w:rPr>
              <w:t xml:space="preserve"> </w:t>
            </w:r>
            <w:r>
              <w:rPr>
                <w:spacing w:val="-8"/>
                <w:sz w:val="21"/>
                <w:szCs w:val="21"/>
              </w:rPr>
              <w:t>人，</w:t>
            </w:r>
            <w:r>
              <w:rPr>
                <w:rFonts w:hint="eastAsia"/>
                <w:spacing w:val="-8"/>
                <w:sz w:val="21"/>
                <w:szCs w:val="21"/>
                <w:lang w:eastAsia="zh-CN"/>
              </w:rPr>
              <w:t>社保缴纳人数：</w:t>
            </w:r>
            <w:r>
              <w:rPr>
                <w:rFonts w:hint="eastAsia"/>
                <w:spacing w:val="-8"/>
                <w:sz w:val="21"/>
                <w:szCs w:val="21"/>
                <w:u w:val="single"/>
                <w:lang w:val="en-US" w:eastAsia="zh-CN"/>
              </w:rPr>
              <w:t xml:space="preserve">       </w:t>
            </w:r>
            <w:r>
              <w:rPr>
                <w:rFonts w:hint="eastAsia"/>
                <w:spacing w:val="-8"/>
                <w:sz w:val="21"/>
                <w:szCs w:val="21"/>
                <w:u w:val="none"/>
                <w:lang w:val="en-US" w:eastAsia="zh-CN"/>
              </w:rPr>
              <w:t xml:space="preserve">人      </w:t>
            </w:r>
          </w:p>
          <w:p>
            <w:pPr>
              <w:widowControl/>
              <w:tabs>
                <w:tab w:val="left" w:pos="8044"/>
              </w:tabs>
              <w:spacing w:line="240" w:lineRule="auto"/>
              <w:ind w:left="14" w:hanging="14"/>
              <w:jc w:val="both"/>
              <w:rPr>
                <w:spacing w:val="-8"/>
                <w:sz w:val="21"/>
                <w:szCs w:val="21"/>
              </w:rPr>
            </w:pPr>
            <w:r>
              <w:rPr>
                <w:spacing w:val="-8"/>
                <w:sz w:val="21"/>
                <w:szCs w:val="21"/>
              </w:rPr>
              <w:t>其中：倒班情况：</w:t>
            </w:r>
            <w:r>
              <w:rPr>
                <w:rFonts w:hint="eastAsia" w:cs="Times New Roman"/>
                <w:kern w:val="2"/>
                <w:sz w:val="21"/>
                <w:szCs w:val="21"/>
                <w:vertAlign w:val="baseline"/>
                <w:lang w:val="en-US" w:eastAsia="zh-CN" w:bidi="ar-SA"/>
              </w:rPr>
              <w:t>□</w:t>
            </w:r>
            <w:r>
              <w:rPr>
                <w:sz w:val="21"/>
                <w:szCs w:val="21"/>
              </w:rPr>
              <w:t>无</w:t>
            </w:r>
            <w:r>
              <w:rPr>
                <w:rFonts w:hint="eastAsia"/>
                <w:sz w:val="21"/>
                <w:szCs w:val="21"/>
                <w:lang w:eastAsia="zh-CN"/>
              </w:rPr>
              <w:t>；</w:t>
            </w:r>
            <w:r>
              <w:rPr>
                <w:rFonts w:hint="eastAsia" w:cs="Times New Roman"/>
                <w:kern w:val="2"/>
                <w:sz w:val="21"/>
                <w:szCs w:val="21"/>
                <w:vertAlign w:val="baseline"/>
                <w:lang w:val="en-US" w:eastAsia="zh-CN" w:bidi="ar-SA"/>
              </w:rPr>
              <w:t>□</w:t>
            </w:r>
            <w:r>
              <w:rPr>
                <w:sz w:val="21"/>
                <w:szCs w:val="21"/>
              </w:rPr>
              <w:t>有：</w:t>
            </w:r>
            <w:r>
              <w:rPr>
                <w:spacing w:val="-8"/>
                <w:sz w:val="21"/>
                <w:szCs w:val="21"/>
              </w:rPr>
              <w:t>班倒</w:t>
            </w:r>
            <w:r>
              <w:rPr>
                <w:rFonts w:hint="eastAsia"/>
                <w:spacing w:val="-8"/>
                <w:sz w:val="21"/>
                <w:szCs w:val="21"/>
                <w:lang w:eastAsia="zh-CN"/>
              </w:rPr>
              <w:t>性质：</w:t>
            </w:r>
            <w:r>
              <w:rPr>
                <w:rFonts w:hint="eastAsia"/>
                <w:spacing w:val="-8"/>
                <w:sz w:val="21"/>
                <w:szCs w:val="21"/>
                <w:u w:val="single"/>
                <w:lang w:val="en-US" w:eastAsia="zh-CN"/>
              </w:rPr>
              <w:t xml:space="preserve">    </w:t>
            </w:r>
            <w:r>
              <w:rPr>
                <w:spacing w:val="-8"/>
                <w:sz w:val="21"/>
                <w:szCs w:val="21"/>
              </w:rPr>
              <w:t>，每班：</w:t>
            </w:r>
            <w:r>
              <w:rPr>
                <w:spacing w:val="-8"/>
                <w:sz w:val="21"/>
                <w:szCs w:val="21"/>
                <w:u w:val="single"/>
              </w:rPr>
              <w:t xml:space="preserve">    </w:t>
            </w:r>
            <w:r>
              <w:rPr>
                <w:spacing w:val="-8"/>
                <w:sz w:val="21"/>
                <w:szCs w:val="21"/>
              </w:rPr>
              <w:t>人，各班次过程一致</w:t>
            </w:r>
            <w:r>
              <w:rPr>
                <w:rFonts w:hint="eastAsia"/>
                <w:spacing w:val="-8"/>
                <w:sz w:val="21"/>
                <w:szCs w:val="21"/>
                <w:lang w:eastAsia="zh-CN"/>
              </w:rPr>
              <w:t>情况：</w:t>
            </w:r>
            <w:r>
              <w:rPr>
                <w:rFonts w:hint="eastAsia" w:cs="Times New Roman"/>
                <w:kern w:val="2"/>
                <w:sz w:val="21"/>
                <w:szCs w:val="21"/>
                <w:vertAlign w:val="baseline"/>
                <w:lang w:val="en-US" w:eastAsia="zh-CN" w:bidi="ar-SA"/>
              </w:rPr>
              <w:t>□</w:t>
            </w:r>
            <w:r>
              <w:rPr>
                <w:sz w:val="21"/>
                <w:szCs w:val="21"/>
              </w:rPr>
              <w:t xml:space="preserve">是 </w:t>
            </w:r>
            <w:r>
              <w:rPr>
                <w:rFonts w:hint="eastAsia" w:cs="Times New Roman"/>
                <w:kern w:val="2"/>
                <w:sz w:val="21"/>
                <w:szCs w:val="21"/>
                <w:vertAlign w:val="baseline"/>
                <w:lang w:val="en-US" w:eastAsia="zh-CN" w:bidi="ar-SA"/>
              </w:rPr>
              <w:t>□</w:t>
            </w:r>
            <w:r>
              <w:rPr>
                <w:sz w:val="21"/>
                <w:szCs w:val="21"/>
              </w:rPr>
              <w:t>否</w:t>
            </w:r>
          </w:p>
          <w:p>
            <w:pPr>
              <w:widowControl/>
              <w:tabs>
                <w:tab w:val="left" w:pos="8044"/>
              </w:tabs>
              <w:spacing w:line="240" w:lineRule="auto"/>
              <w:ind w:left="11" w:hanging="11"/>
              <w:jc w:val="both"/>
              <w:rPr>
                <w:spacing w:val="-8"/>
                <w:sz w:val="21"/>
                <w:szCs w:val="21"/>
              </w:rPr>
            </w:pPr>
            <w:r>
              <w:rPr>
                <w:spacing w:val="-8"/>
                <w:sz w:val="21"/>
                <w:szCs w:val="21"/>
              </w:rPr>
              <w:t>重复过程：</w:t>
            </w:r>
            <w:r>
              <w:rPr>
                <w:rFonts w:hint="eastAsia" w:cs="Times New Roman"/>
                <w:kern w:val="2"/>
                <w:sz w:val="21"/>
                <w:szCs w:val="21"/>
                <w:vertAlign w:val="baseline"/>
                <w:lang w:val="en-US" w:eastAsia="zh-CN" w:bidi="ar-SA"/>
              </w:rPr>
              <w:t>□</w:t>
            </w:r>
            <w:r>
              <w:rPr>
                <w:sz w:val="21"/>
                <w:szCs w:val="21"/>
              </w:rPr>
              <w:t>无</w:t>
            </w:r>
            <w:r>
              <w:rPr>
                <w:rFonts w:hint="eastAsia"/>
                <w:sz w:val="21"/>
                <w:szCs w:val="21"/>
                <w:lang w:eastAsia="zh-CN"/>
              </w:rPr>
              <w:t>；</w:t>
            </w:r>
            <w:r>
              <w:rPr>
                <w:rFonts w:hint="eastAsia"/>
                <w:sz w:val="21"/>
                <w:szCs w:val="21"/>
                <w:lang w:val="en-US" w:eastAsia="zh-CN"/>
              </w:rPr>
              <w:t>□</w:t>
            </w:r>
            <w:r>
              <w:rPr>
                <w:sz w:val="21"/>
                <w:szCs w:val="21"/>
              </w:rPr>
              <w:t>有：具体重复过程是：</w:t>
            </w:r>
            <w:r>
              <w:rPr>
                <w:spacing w:val="-8"/>
                <w:sz w:val="21"/>
                <w:szCs w:val="21"/>
                <w:u w:val="single"/>
              </w:rPr>
              <w:t xml:space="preserve"> </w:t>
            </w:r>
            <w:r>
              <w:rPr>
                <w:rFonts w:hint="eastAsia"/>
                <w:spacing w:val="-8"/>
                <w:sz w:val="21"/>
                <w:szCs w:val="21"/>
                <w:u w:val="single"/>
                <w:lang w:val="en-US" w:eastAsia="zh-CN"/>
              </w:rPr>
              <w:t xml:space="preserve">   </w:t>
            </w:r>
            <w:r>
              <w:rPr>
                <w:spacing w:val="-8"/>
                <w:sz w:val="21"/>
                <w:szCs w:val="21"/>
                <w:u w:val="single"/>
              </w:rPr>
              <w:t xml:space="preserve">  </w:t>
            </w:r>
            <w:r>
              <w:rPr>
                <w:spacing w:val="-8"/>
                <w:sz w:val="21"/>
                <w:szCs w:val="21"/>
              </w:rPr>
              <w:t>，从事重复过程活动人数：</w:t>
            </w:r>
            <w:r>
              <w:rPr>
                <w:spacing w:val="-8"/>
                <w:sz w:val="21"/>
                <w:szCs w:val="21"/>
                <w:u w:val="single"/>
              </w:rPr>
              <w:t xml:space="preserve">    </w:t>
            </w:r>
            <w:r>
              <w:rPr>
                <w:spacing w:val="-8"/>
                <w:sz w:val="21"/>
                <w:szCs w:val="21"/>
              </w:rPr>
              <w:t>人；</w:t>
            </w:r>
          </w:p>
          <w:p>
            <w:pPr>
              <w:widowControl/>
              <w:tabs>
                <w:tab w:val="left" w:pos="8044"/>
              </w:tabs>
              <w:spacing w:line="240" w:lineRule="auto"/>
              <w:ind w:left="11" w:hanging="11"/>
              <w:jc w:val="both"/>
              <w:rPr>
                <w:spacing w:val="-8"/>
                <w:sz w:val="21"/>
                <w:szCs w:val="21"/>
              </w:rPr>
            </w:pPr>
            <w:r>
              <w:rPr>
                <w:spacing w:val="-8"/>
                <w:sz w:val="21"/>
                <w:szCs w:val="21"/>
              </w:rPr>
              <w:t>季节工/承包商人员/兼职人员/临时性的非熟练人员：</w:t>
            </w:r>
            <w:r>
              <w:rPr>
                <w:rFonts w:hint="eastAsia" w:cs="Times New Roman"/>
                <w:kern w:val="2"/>
                <w:sz w:val="21"/>
                <w:szCs w:val="21"/>
                <w:vertAlign w:val="baseline"/>
                <w:lang w:val="en-US" w:eastAsia="zh-CN" w:bidi="ar-SA"/>
              </w:rPr>
              <w:t>□</w:t>
            </w:r>
            <w:r>
              <w:rPr>
                <w:sz w:val="21"/>
                <w:szCs w:val="21"/>
              </w:rPr>
              <w:t>无</w:t>
            </w:r>
            <w:r>
              <w:rPr>
                <w:rFonts w:hint="eastAsia"/>
                <w:sz w:val="21"/>
                <w:szCs w:val="21"/>
                <w:lang w:eastAsia="zh-CN"/>
              </w:rPr>
              <w:t>；</w:t>
            </w:r>
            <w:r>
              <w:rPr>
                <w:rFonts w:hint="eastAsia" w:cs="Times New Roman"/>
                <w:kern w:val="2"/>
                <w:sz w:val="21"/>
                <w:szCs w:val="21"/>
                <w:vertAlign w:val="baseline"/>
                <w:lang w:val="en-US" w:eastAsia="zh-CN" w:bidi="ar-SA"/>
              </w:rPr>
              <w:t>□</w:t>
            </w:r>
            <w:r>
              <w:rPr>
                <w:sz w:val="21"/>
                <w:szCs w:val="21"/>
              </w:rPr>
              <w:t>有：</w:t>
            </w:r>
            <w:r>
              <w:rPr>
                <w:spacing w:val="-8"/>
                <w:sz w:val="21"/>
                <w:szCs w:val="21"/>
                <w:u w:val="single"/>
              </w:rPr>
              <w:t xml:space="preserve">    </w:t>
            </w:r>
            <w:r>
              <w:rPr>
                <w:spacing w:val="-8"/>
                <w:sz w:val="21"/>
                <w:szCs w:val="21"/>
              </w:rPr>
              <w:t>人，工作时间：</w:t>
            </w:r>
            <w:r>
              <w:rPr>
                <w:spacing w:val="-8"/>
                <w:sz w:val="21"/>
                <w:szCs w:val="21"/>
                <w:u w:val="single"/>
              </w:rPr>
              <w:t xml:space="preserve">    </w:t>
            </w:r>
            <w:r>
              <w:rPr>
                <w:spacing w:val="-8"/>
                <w:sz w:val="21"/>
                <w:szCs w:val="21"/>
              </w:rPr>
              <w:t xml:space="preserve">小时/天；   </w:t>
            </w:r>
          </w:p>
          <w:p>
            <w:pPr>
              <w:spacing w:line="240" w:lineRule="auto"/>
              <w:jc w:val="both"/>
              <w:rPr>
                <w:rFonts w:hint="eastAsia" w:eastAsia="宋体"/>
                <w:sz w:val="21"/>
                <w:szCs w:val="21"/>
                <w:vertAlign w:val="baseline"/>
                <w:lang w:val="en-US" w:eastAsia="zh-CN"/>
              </w:rPr>
            </w:pPr>
            <w:r>
              <w:rPr>
                <w:spacing w:val="-8"/>
                <w:sz w:val="21"/>
                <w:szCs w:val="21"/>
              </w:rPr>
              <w:t>（注：有效人数包括认证范围内涉及的所有人员（含每个班次的人员）。覆盖于认证范围内的非固定人员（如：承包商人员）和兼职人员也应包括在有效人数内。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95" w:type="dxa"/>
            <w:vAlign w:val="top"/>
          </w:tcPr>
          <w:p>
            <w:pPr>
              <w:spacing w:line="240" w:lineRule="auto"/>
              <w:jc w:val="both"/>
              <w:rPr>
                <w:rFonts w:hint="eastAsia" w:eastAsia="宋体"/>
                <w:b/>
                <w:bCs/>
                <w:szCs w:val="22"/>
                <w:vertAlign w:val="baseline"/>
                <w:lang w:val="en-US" w:eastAsia="zh-CN"/>
              </w:rPr>
            </w:pPr>
            <w:r>
              <w:rPr>
                <w:rFonts w:hint="eastAsia" w:eastAsia="宋体"/>
                <w:b/>
                <w:bCs/>
                <w:szCs w:val="22"/>
                <w:vertAlign w:val="baseline"/>
                <w:lang w:val="en-US" w:eastAsia="zh-CN"/>
              </w:rPr>
              <w:t>体系运行时间</w:t>
            </w:r>
          </w:p>
        </w:tc>
        <w:tc>
          <w:tcPr>
            <w:tcW w:w="8827" w:type="dxa"/>
            <w:gridSpan w:val="14"/>
            <w:vAlign w:val="top"/>
          </w:tcPr>
          <w:p>
            <w:pPr>
              <w:spacing w:line="240" w:lineRule="auto"/>
              <w:jc w:val="both"/>
              <w:rPr>
                <w:rFonts w:hint="eastAsia" w:eastAsia="宋体"/>
                <w:szCs w:val="22"/>
                <w:vertAlign w:val="baseline"/>
                <w:lang w:val="en-US" w:eastAsia="zh-CN"/>
              </w:rPr>
            </w:pPr>
            <w:r>
              <w:rPr>
                <w:rFonts w:hint="eastAsia" w:eastAsia="宋体"/>
                <w:szCs w:val="22"/>
                <w:vertAlign w:val="baseline"/>
                <w:lang w:val="en-US" w:eastAsia="zh-CN"/>
              </w:rPr>
              <w:t>组织管理体系开始运行时间：</w:t>
            </w:r>
            <w:r>
              <w:rPr>
                <w:rFonts w:hint="eastAsia" w:eastAsia="宋体"/>
                <w:szCs w:val="22"/>
                <w:u w:val="single"/>
                <w:vertAlign w:val="baseline"/>
                <w:lang w:val="en-US" w:eastAsia="zh-CN"/>
              </w:rPr>
              <w:t xml:space="preserve">    </w:t>
            </w:r>
            <w:r>
              <w:rPr>
                <w:rFonts w:hint="eastAsia" w:eastAsia="宋体"/>
                <w:szCs w:val="22"/>
                <w:vertAlign w:val="baseline"/>
                <w:lang w:val="en-US" w:eastAsia="zh-CN"/>
              </w:rPr>
              <w:t xml:space="preserve">年 </w:t>
            </w:r>
            <w:r>
              <w:rPr>
                <w:rFonts w:hint="eastAsia" w:eastAsia="宋体"/>
                <w:szCs w:val="22"/>
                <w:u w:val="single"/>
                <w:vertAlign w:val="baseline"/>
                <w:lang w:val="en-US" w:eastAsia="zh-CN"/>
              </w:rPr>
              <w:t xml:space="preserve">     </w:t>
            </w:r>
            <w:r>
              <w:rPr>
                <w:rFonts w:hint="eastAsia" w:eastAsia="宋体"/>
                <w:szCs w:val="22"/>
                <w:vertAlign w:val="baseline"/>
                <w:lang w:val="en-US" w:eastAsia="zh-CN"/>
              </w:rPr>
              <w:t>月</w:t>
            </w:r>
            <w:r>
              <w:rPr>
                <w:rFonts w:hint="eastAsia" w:eastAsia="宋体"/>
                <w:szCs w:val="22"/>
                <w:u w:val="single"/>
                <w:vertAlign w:val="baseline"/>
                <w:lang w:val="en-US" w:eastAsia="zh-CN"/>
              </w:rPr>
              <w:t xml:space="preserve">    </w:t>
            </w:r>
            <w:r>
              <w:rPr>
                <w:rFonts w:hint="eastAsia" w:eastAsia="宋体"/>
                <w:szCs w:val="22"/>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95" w:type="dxa"/>
            <w:vAlign w:val="top"/>
          </w:tcPr>
          <w:p>
            <w:pPr>
              <w:spacing w:line="240" w:lineRule="auto"/>
              <w:jc w:val="both"/>
              <w:rPr>
                <w:rFonts w:hint="eastAsia" w:eastAsia="宋体"/>
                <w:b/>
                <w:bCs/>
                <w:szCs w:val="22"/>
                <w:vertAlign w:val="baseline"/>
                <w:lang w:val="en-US" w:eastAsia="zh-CN"/>
              </w:rPr>
            </w:pPr>
            <w:r>
              <w:rPr>
                <w:rFonts w:hint="eastAsia" w:eastAsia="宋体"/>
                <w:b/>
                <w:bCs/>
                <w:szCs w:val="22"/>
                <w:highlight w:val="none"/>
                <w:vertAlign w:val="baseline"/>
                <w:lang w:val="en-US" w:eastAsia="zh-CN"/>
              </w:rPr>
              <w:t>组织多</w:t>
            </w:r>
            <w:r>
              <w:rPr>
                <w:rFonts w:hint="eastAsia"/>
                <w:b/>
                <w:bCs/>
                <w:szCs w:val="22"/>
                <w:highlight w:val="none"/>
                <w:vertAlign w:val="baseline"/>
                <w:lang w:val="en-US" w:eastAsia="zh-CN"/>
              </w:rPr>
              <w:t>名称</w:t>
            </w:r>
            <w:r>
              <w:rPr>
                <w:rFonts w:hint="eastAsia" w:eastAsia="宋体"/>
                <w:b/>
                <w:bCs/>
                <w:szCs w:val="22"/>
                <w:highlight w:val="none"/>
                <w:vertAlign w:val="baseline"/>
                <w:lang w:val="en-US" w:eastAsia="zh-CN"/>
              </w:rPr>
              <w:t>/场所情况</w:t>
            </w:r>
          </w:p>
        </w:tc>
        <w:tc>
          <w:tcPr>
            <w:tcW w:w="8827" w:type="dxa"/>
            <w:gridSpan w:val="14"/>
            <w:vAlign w:val="top"/>
          </w:tcPr>
          <w:p>
            <w:pPr>
              <w:spacing w:line="240" w:lineRule="auto"/>
              <w:jc w:val="both"/>
              <w:rPr>
                <w:rFonts w:hint="eastAsia" w:eastAsia="宋体"/>
                <w:b/>
                <w:bCs/>
                <w:szCs w:val="22"/>
                <w:vertAlign w:val="baseline"/>
                <w:lang w:val="en-US" w:eastAsia="zh-CN"/>
              </w:rPr>
            </w:pPr>
            <w:r>
              <w:rPr>
                <w:rFonts w:hint="eastAsia" w:cs="Times New Roman"/>
                <w:kern w:val="2"/>
                <w:sz w:val="21"/>
                <w:szCs w:val="21"/>
                <w:vertAlign w:val="baseline"/>
                <w:lang w:val="en-US" w:eastAsia="zh-CN" w:bidi="ar-SA"/>
              </w:rPr>
              <w:t>□</w:t>
            </w:r>
            <w:r>
              <w:rPr>
                <w:rFonts w:hint="eastAsia" w:eastAsia="宋体"/>
                <w:szCs w:val="22"/>
                <w:vertAlign w:val="baseline"/>
                <w:lang w:val="en-US" w:eastAsia="zh-CN"/>
              </w:rPr>
              <w:t xml:space="preserve">无 </w:t>
            </w:r>
            <w:r>
              <w:rPr>
                <w:rFonts w:hint="eastAsia" w:cs="Times New Roman"/>
                <w:kern w:val="2"/>
                <w:sz w:val="21"/>
                <w:szCs w:val="21"/>
                <w:vertAlign w:val="baseline"/>
                <w:lang w:val="en-US" w:eastAsia="zh-CN" w:bidi="ar-SA"/>
              </w:rPr>
              <w:t>□</w:t>
            </w:r>
            <w:r>
              <w:rPr>
                <w:rFonts w:hint="eastAsia" w:eastAsia="宋体"/>
                <w:szCs w:val="22"/>
                <w:vertAlign w:val="baseline"/>
                <w:lang w:val="en-US" w:eastAsia="zh-CN"/>
              </w:rPr>
              <w:t>有:</w:t>
            </w:r>
            <w:r>
              <w:rPr>
                <w:rFonts w:hint="eastAsia" w:ascii="Arial" w:hAnsi="Arial" w:cs="Arial"/>
                <w:szCs w:val="21"/>
              </w:rPr>
              <w:t>详见</w:t>
            </w:r>
            <w:r>
              <w:rPr>
                <w:rFonts w:hint="eastAsia" w:ascii="Arial" w:hAnsi="Arial" w:cs="Arial"/>
                <w:szCs w:val="21"/>
                <w:lang w:eastAsia="zh-CN"/>
              </w:rPr>
              <w:t>《</w:t>
            </w:r>
            <w:r>
              <w:rPr>
                <w:rFonts w:hint="eastAsia" w:ascii="Arial" w:hAnsi="Arial" w:cs="Arial"/>
                <w:szCs w:val="21"/>
              </w:rPr>
              <w:t>固定多场所/临时多场所/多名称组织分布情况表</w:t>
            </w:r>
            <w:r>
              <w:rPr>
                <w:rFonts w:hint="eastAsia" w:ascii="Arial" w:hAnsi="Arial" w:cs="Arial"/>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95" w:type="dxa"/>
            <w:vAlign w:val="top"/>
          </w:tcPr>
          <w:p>
            <w:pPr>
              <w:spacing w:line="240" w:lineRule="auto"/>
              <w:jc w:val="both"/>
              <w:rPr>
                <w:rFonts w:hint="eastAsia" w:eastAsia="宋体"/>
                <w:b/>
                <w:bCs/>
                <w:szCs w:val="22"/>
                <w:vertAlign w:val="baseline"/>
                <w:lang w:val="en-US" w:eastAsia="zh-CN"/>
              </w:rPr>
            </w:pPr>
            <w:r>
              <w:rPr>
                <w:rFonts w:hint="eastAsia" w:eastAsia="宋体"/>
                <w:b/>
                <w:bCs/>
                <w:szCs w:val="22"/>
                <w:vertAlign w:val="baseline"/>
                <w:lang w:val="en-US" w:eastAsia="zh-CN"/>
              </w:rPr>
              <w:t>组织运行情况</w:t>
            </w:r>
          </w:p>
        </w:tc>
        <w:tc>
          <w:tcPr>
            <w:tcW w:w="8827" w:type="dxa"/>
            <w:gridSpan w:val="14"/>
            <w:vAlign w:val="top"/>
          </w:tcPr>
          <w:p>
            <w:pPr>
              <w:spacing w:line="240" w:lineRule="auto"/>
              <w:jc w:val="both"/>
              <w:rPr>
                <w:rFonts w:hint="eastAsia" w:eastAsia="宋体"/>
                <w:szCs w:val="22"/>
                <w:vertAlign w:val="baseline"/>
                <w:lang w:val="en-US" w:eastAsia="zh-CN"/>
              </w:rPr>
            </w:pPr>
            <w:r>
              <w:rPr>
                <w:rFonts w:hint="eastAsia" w:eastAsia="宋体"/>
                <w:szCs w:val="22"/>
                <w:vertAlign w:val="baseline"/>
                <w:lang w:val="en-US" w:eastAsia="zh-CN"/>
              </w:rPr>
              <w:t>组织管理体系覆盖产品/服务的运行特点：</w:t>
            </w:r>
            <w:r>
              <w:rPr>
                <w:rFonts w:hint="eastAsia" w:cs="Times New Roman"/>
                <w:kern w:val="2"/>
                <w:sz w:val="21"/>
                <w:szCs w:val="21"/>
                <w:vertAlign w:val="baseline"/>
                <w:lang w:val="en-US" w:eastAsia="zh-CN" w:bidi="ar-SA"/>
              </w:rPr>
              <w:t>□</w:t>
            </w:r>
            <w:r>
              <w:rPr>
                <w:rFonts w:hint="eastAsia" w:eastAsia="宋体"/>
                <w:szCs w:val="22"/>
                <w:vertAlign w:val="baseline"/>
                <w:lang w:val="en-US" w:eastAsia="zh-CN"/>
              </w:rPr>
              <w:t>连续性</w:t>
            </w:r>
            <w:r>
              <w:rPr>
                <w:rFonts w:hint="eastAsia"/>
                <w:szCs w:val="22"/>
                <w:vertAlign w:val="baseline"/>
                <w:lang w:val="en-US" w:eastAsia="zh-CN"/>
              </w:rPr>
              <w:t xml:space="preserve">  </w:t>
            </w:r>
            <w:r>
              <w:rPr>
                <w:rFonts w:hint="eastAsia" w:cs="Times New Roman"/>
                <w:kern w:val="2"/>
                <w:sz w:val="21"/>
                <w:szCs w:val="21"/>
                <w:vertAlign w:val="baseline"/>
                <w:lang w:val="en-US" w:eastAsia="zh-CN" w:bidi="ar-SA"/>
              </w:rPr>
              <w:t>□</w:t>
            </w:r>
            <w:r>
              <w:rPr>
                <w:rFonts w:hint="eastAsia" w:eastAsia="宋体"/>
                <w:szCs w:val="22"/>
                <w:vertAlign w:val="baseline"/>
                <w:lang w:val="en-US" w:eastAsia="zh-CN"/>
              </w:rPr>
              <w:t>季节性，季节时间为：</w:t>
            </w:r>
            <w:r>
              <w:rPr>
                <w:rFonts w:hint="eastAsia" w:eastAsia="宋体"/>
                <w:szCs w:val="22"/>
                <w:u w:val="single"/>
                <w:vertAlign w:val="baseline"/>
                <w:lang w:val="en-US" w:eastAsia="zh-CN"/>
              </w:rPr>
              <w:t xml:space="preserve">            </w:t>
            </w:r>
          </w:p>
          <w:p>
            <w:pPr>
              <w:spacing w:line="240" w:lineRule="auto"/>
              <w:jc w:val="both"/>
              <w:rPr>
                <w:rFonts w:hint="default" w:eastAsia="宋体"/>
                <w:szCs w:val="22"/>
                <w:vertAlign w:val="baseline"/>
                <w:lang w:val="en-US" w:eastAsia="zh-CN"/>
              </w:rPr>
            </w:pPr>
            <w:r>
              <w:rPr>
                <w:rFonts w:hint="eastAsia" w:eastAsia="宋体"/>
                <w:szCs w:val="22"/>
                <w:vertAlign w:val="baseline"/>
                <w:lang w:val="en-US" w:eastAsia="zh-CN"/>
              </w:rPr>
              <w:t>外包职能或过程：</w:t>
            </w:r>
            <w:r>
              <w:rPr>
                <w:rFonts w:hint="eastAsia" w:cs="Times New Roman"/>
                <w:kern w:val="2"/>
                <w:sz w:val="21"/>
                <w:szCs w:val="21"/>
                <w:vertAlign w:val="baseline"/>
                <w:lang w:val="en-US" w:eastAsia="zh-CN" w:bidi="ar-SA"/>
              </w:rPr>
              <w:t>□</w:t>
            </w:r>
            <w:r>
              <w:rPr>
                <w:rFonts w:hint="eastAsia" w:eastAsia="宋体"/>
                <w:szCs w:val="22"/>
                <w:vertAlign w:val="baseline"/>
                <w:lang w:val="en-US" w:eastAsia="zh-CN"/>
              </w:rPr>
              <w:t>无</w:t>
            </w:r>
            <w:r>
              <w:rPr>
                <w:rFonts w:hint="eastAsia"/>
                <w:szCs w:val="22"/>
                <w:vertAlign w:val="baseline"/>
                <w:lang w:val="en-US" w:eastAsia="zh-CN"/>
              </w:rPr>
              <w:t>；</w:t>
            </w:r>
            <w:r>
              <w:rPr>
                <w:rFonts w:hint="eastAsia" w:cs="Times New Roman"/>
                <w:kern w:val="2"/>
                <w:sz w:val="21"/>
                <w:szCs w:val="21"/>
                <w:vertAlign w:val="baseline"/>
                <w:lang w:val="en-US" w:eastAsia="zh-CN" w:bidi="ar-SA"/>
              </w:rPr>
              <w:t>□</w:t>
            </w:r>
            <w:r>
              <w:rPr>
                <w:rFonts w:hint="eastAsia" w:eastAsia="宋体"/>
                <w:szCs w:val="22"/>
                <w:vertAlign w:val="baseline"/>
                <w:lang w:val="en-US" w:eastAsia="zh-CN"/>
              </w:rPr>
              <w:t xml:space="preserve">有: 外包过程是   </w:t>
            </w:r>
            <w:r>
              <w:rPr>
                <w:rFonts w:hint="eastAsia" w:cs="Times New Roman"/>
                <w:kern w:val="2"/>
                <w:sz w:val="21"/>
                <w:szCs w:val="21"/>
                <w:vertAlign w:val="baseline"/>
                <w:lang w:val="en-US" w:eastAsia="zh-CN" w:bidi="ar-SA"/>
              </w:rPr>
              <w:t>□</w:t>
            </w:r>
            <w:r>
              <w:rPr>
                <w:rFonts w:hint="eastAsia" w:eastAsia="宋体"/>
                <w:szCs w:val="22"/>
                <w:vertAlign w:val="baseline"/>
                <w:lang w:val="en-US" w:eastAsia="zh-CN"/>
              </w:rPr>
              <w:t xml:space="preserve">在申请组织的控制场所内  </w:t>
            </w:r>
            <w:r>
              <w:rPr>
                <w:rFonts w:hint="eastAsia" w:cs="Times New Roman"/>
                <w:kern w:val="2"/>
                <w:sz w:val="21"/>
                <w:szCs w:val="21"/>
                <w:vertAlign w:val="baseline"/>
                <w:lang w:val="en-US" w:eastAsia="zh-CN" w:bidi="ar-SA"/>
              </w:rPr>
              <w:t>□</w:t>
            </w:r>
            <w:r>
              <w:rPr>
                <w:rFonts w:hint="eastAsia" w:eastAsia="宋体"/>
                <w:szCs w:val="22"/>
                <w:vertAlign w:val="baseline"/>
                <w:lang w:val="en-US" w:eastAsia="zh-CN"/>
              </w:rPr>
              <w:t>在申请组织的控制场所外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95" w:type="dxa"/>
            <w:vAlign w:val="top"/>
          </w:tcPr>
          <w:p>
            <w:pPr>
              <w:spacing w:line="240" w:lineRule="auto"/>
              <w:jc w:val="both"/>
              <w:rPr>
                <w:rFonts w:hint="eastAsia" w:ascii="Times New Roman" w:hAnsi="Times New Roman" w:eastAsia="宋体" w:cs="Times New Roman"/>
                <w:kern w:val="2"/>
                <w:sz w:val="21"/>
                <w:szCs w:val="22"/>
                <w:vertAlign w:val="baseline"/>
                <w:lang w:val="en-US" w:eastAsia="zh-CN" w:bidi="ar-SA"/>
              </w:rPr>
            </w:pPr>
            <w:r>
              <w:rPr>
                <w:rFonts w:hint="eastAsia" w:eastAsia="宋体"/>
                <w:b/>
                <w:bCs/>
                <w:szCs w:val="22"/>
                <w:vertAlign w:val="baseline"/>
                <w:lang w:val="en-US" w:eastAsia="zh-CN"/>
              </w:rPr>
              <w:t>曾获证情况</w:t>
            </w:r>
          </w:p>
        </w:tc>
        <w:tc>
          <w:tcPr>
            <w:tcW w:w="8827" w:type="dxa"/>
            <w:gridSpan w:val="14"/>
            <w:vAlign w:val="top"/>
          </w:tcPr>
          <w:p>
            <w:pPr>
              <w:widowControl/>
              <w:spacing w:line="240" w:lineRule="auto"/>
              <w:jc w:val="both"/>
              <w:rPr>
                <w:sz w:val="21"/>
                <w:szCs w:val="21"/>
              </w:rPr>
            </w:pPr>
            <w:r>
              <w:rPr>
                <w:spacing w:val="-8"/>
                <w:sz w:val="21"/>
                <w:szCs w:val="21"/>
              </w:rPr>
              <w:t>是否曾获管理体系认证证书：</w:t>
            </w:r>
            <w:r>
              <w:rPr>
                <w:spacing w:val="-8"/>
                <w:position w:val="-4"/>
                <w:sz w:val="21"/>
                <w:szCs w:val="21"/>
              </w:rPr>
              <w:t xml:space="preserve"> </w:t>
            </w:r>
            <w:r>
              <w:rPr>
                <w:rFonts w:hint="eastAsia" w:cs="Times New Roman"/>
                <w:kern w:val="2"/>
                <w:sz w:val="21"/>
                <w:szCs w:val="21"/>
                <w:vertAlign w:val="baseline"/>
                <w:lang w:val="en-US" w:eastAsia="zh-CN" w:bidi="ar-SA"/>
              </w:rPr>
              <w:t>□</w:t>
            </w:r>
            <w:r>
              <w:rPr>
                <w:sz w:val="21"/>
                <w:szCs w:val="21"/>
              </w:rPr>
              <w:t>否</w:t>
            </w:r>
            <w:r>
              <w:rPr>
                <w:rFonts w:hint="eastAsia"/>
                <w:sz w:val="21"/>
                <w:szCs w:val="21"/>
                <w:lang w:eastAsia="zh-CN"/>
              </w:rPr>
              <w:t xml:space="preserve"> </w:t>
            </w:r>
            <w:r>
              <w:rPr>
                <w:rFonts w:hint="eastAsia" w:cs="Times New Roman"/>
                <w:kern w:val="2"/>
                <w:sz w:val="21"/>
                <w:szCs w:val="21"/>
                <w:vertAlign w:val="baseline"/>
                <w:lang w:val="en-US" w:eastAsia="zh-CN" w:bidi="ar-SA"/>
              </w:rPr>
              <w:t>□</w:t>
            </w:r>
            <w:r>
              <w:rPr>
                <w:sz w:val="21"/>
                <w:szCs w:val="21"/>
              </w:rPr>
              <w:t>是，曾获证请填写</w:t>
            </w:r>
            <w:r>
              <w:rPr>
                <w:rFonts w:hint="eastAsia"/>
                <w:sz w:val="21"/>
                <w:szCs w:val="21"/>
                <w:lang w:eastAsia="zh-CN"/>
              </w:rPr>
              <w:t>下述信息</w:t>
            </w:r>
            <w:r>
              <w:rPr>
                <w:sz w:val="21"/>
                <w:szCs w:val="21"/>
              </w:rPr>
              <w:t>：</w:t>
            </w:r>
          </w:p>
          <w:p>
            <w:pPr>
              <w:widowControl/>
              <w:spacing w:line="240" w:lineRule="auto"/>
              <w:jc w:val="both"/>
              <w:rPr>
                <w:spacing w:val="-8"/>
                <w:sz w:val="21"/>
                <w:szCs w:val="21"/>
                <w:u w:val="single"/>
              </w:rPr>
            </w:pPr>
            <w:r>
              <w:rPr>
                <w:spacing w:val="-8"/>
                <w:sz w:val="21"/>
                <w:szCs w:val="21"/>
              </w:rPr>
              <w:t>曾获管理体系认证证书认证机构名称：</w:t>
            </w:r>
            <w:r>
              <w:rPr>
                <w:spacing w:val="-8"/>
                <w:sz w:val="21"/>
                <w:szCs w:val="21"/>
                <w:u w:val="single"/>
              </w:rPr>
              <w:t xml:space="preserve">     </w:t>
            </w:r>
            <w:r>
              <w:rPr>
                <w:rFonts w:hint="eastAsia"/>
                <w:spacing w:val="-8"/>
                <w:sz w:val="21"/>
                <w:szCs w:val="21"/>
                <w:u w:val="single"/>
                <w:lang w:eastAsia="zh-CN"/>
              </w:rPr>
              <w:t xml:space="preserve">  </w:t>
            </w:r>
            <w:r>
              <w:rPr>
                <w:spacing w:val="-8"/>
                <w:sz w:val="21"/>
                <w:szCs w:val="21"/>
                <w:u w:val="single"/>
              </w:rPr>
              <w:t xml:space="preserve">         </w:t>
            </w:r>
            <w:r>
              <w:rPr>
                <w:rFonts w:hint="eastAsia"/>
                <w:spacing w:val="-8"/>
                <w:sz w:val="21"/>
                <w:szCs w:val="21"/>
                <w:u w:val="single"/>
                <w:lang w:eastAsia="zh-CN"/>
              </w:rPr>
              <w:t xml:space="preserve">   </w:t>
            </w:r>
            <w:r>
              <w:rPr>
                <w:spacing w:val="-8"/>
                <w:sz w:val="21"/>
                <w:szCs w:val="21"/>
                <w:u w:val="single"/>
              </w:rPr>
              <w:t xml:space="preserve">  </w:t>
            </w:r>
            <w:r>
              <w:rPr>
                <w:rFonts w:hint="eastAsia"/>
                <w:spacing w:val="-8"/>
                <w:sz w:val="21"/>
                <w:szCs w:val="21"/>
                <w:u w:val="single"/>
                <w:lang w:val="en-US" w:eastAsia="zh-CN"/>
              </w:rPr>
              <w:t xml:space="preserve">                                 </w:t>
            </w:r>
            <w:r>
              <w:rPr>
                <w:spacing w:val="-8"/>
                <w:sz w:val="21"/>
                <w:szCs w:val="21"/>
                <w:u w:val="single"/>
              </w:rPr>
              <w:t xml:space="preserve"> </w:t>
            </w:r>
          </w:p>
          <w:p>
            <w:pPr>
              <w:widowControl/>
              <w:spacing w:line="240" w:lineRule="auto"/>
              <w:jc w:val="both"/>
              <w:rPr>
                <w:spacing w:val="-8"/>
                <w:sz w:val="21"/>
                <w:szCs w:val="21"/>
                <w:u w:val="single"/>
              </w:rPr>
            </w:pPr>
            <w:r>
              <w:rPr>
                <w:spacing w:val="-8"/>
                <w:sz w:val="21"/>
                <w:szCs w:val="21"/>
              </w:rPr>
              <w:t>原认证证书有效期至</w:t>
            </w:r>
            <w:r>
              <w:rPr>
                <w:rFonts w:hint="eastAsia"/>
                <w:spacing w:val="-8"/>
                <w:sz w:val="21"/>
                <w:szCs w:val="21"/>
                <w:u w:val="single"/>
                <w:lang w:eastAsia="zh-CN"/>
              </w:rPr>
              <w:t xml:space="preserve">  </w:t>
            </w:r>
            <w:r>
              <w:rPr>
                <w:rFonts w:hint="eastAsia"/>
                <w:spacing w:val="-8"/>
                <w:sz w:val="21"/>
                <w:szCs w:val="21"/>
                <w:u w:val="single"/>
                <w:lang w:val="en-US" w:eastAsia="zh-CN"/>
              </w:rPr>
              <w:t xml:space="preserve"> </w:t>
            </w:r>
            <w:r>
              <w:rPr>
                <w:rFonts w:hint="eastAsia"/>
                <w:spacing w:val="-8"/>
                <w:sz w:val="21"/>
                <w:szCs w:val="21"/>
                <w:u w:val="single"/>
                <w:lang w:eastAsia="zh-CN"/>
              </w:rPr>
              <w:t xml:space="preserve"> </w:t>
            </w:r>
            <w:r>
              <w:rPr>
                <w:spacing w:val="-8"/>
                <w:sz w:val="21"/>
                <w:szCs w:val="21"/>
              </w:rPr>
              <w:t>年</w:t>
            </w:r>
            <w:r>
              <w:rPr>
                <w:rFonts w:hint="eastAsia"/>
                <w:spacing w:val="-8"/>
                <w:sz w:val="21"/>
                <w:szCs w:val="21"/>
                <w:u w:val="single"/>
                <w:lang w:eastAsia="zh-CN"/>
              </w:rPr>
              <w:t xml:space="preserve"> </w:t>
            </w:r>
            <w:r>
              <w:rPr>
                <w:rFonts w:hint="eastAsia"/>
                <w:spacing w:val="-8"/>
                <w:sz w:val="21"/>
                <w:szCs w:val="21"/>
                <w:u w:val="single"/>
                <w:lang w:val="en-US" w:eastAsia="zh-CN"/>
              </w:rPr>
              <w:t xml:space="preserve">  </w:t>
            </w:r>
            <w:r>
              <w:rPr>
                <w:rFonts w:hint="eastAsia"/>
                <w:spacing w:val="-8"/>
                <w:sz w:val="21"/>
                <w:szCs w:val="21"/>
                <w:u w:val="single"/>
                <w:lang w:eastAsia="zh-CN"/>
              </w:rPr>
              <w:t xml:space="preserve"> </w:t>
            </w:r>
            <w:r>
              <w:rPr>
                <w:spacing w:val="-8"/>
                <w:sz w:val="21"/>
                <w:szCs w:val="21"/>
              </w:rPr>
              <w:t>月</w:t>
            </w:r>
            <w:r>
              <w:rPr>
                <w:rFonts w:hint="eastAsia"/>
                <w:spacing w:val="-8"/>
                <w:sz w:val="21"/>
                <w:szCs w:val="21"/>
                <w:u w:val="single"/>
                <w:lang w:eastAsia="zh-CN"/>
              </w:rPr>
              <w:t xml:space="preserve"> </w:t>
            </w:r>
            <w:r>
              <w:rPr>
                <w:rFonts w:hint="eastAsia"/>
                <w:spacing w:val="-8"/>
                <w:sz w:val="21"/>
                <w:szCs w:val="21"/>
                <w:u w:val="single"/>
                <w:lang w:val="en-US" w:eastAsia="zh-CN"/>
              </w:rPr>
              <w:t xml:space="preserve">  </w:t>
            </w:r>
            <w:r>
              <w:rPr>
                <w:rFonts w:hint="eastAsia"/>
                <w:spacing w:val="-8"/>
                <w:sz w:val="21"/>
                <w:szCs w:val="21"/>
                <w:u w:val="single"/>
                <w:lang w:eastAsia="zh-CN"/>
              </w:rPr>
              <w:t xml:space="preserve"> </w:t>
            </w:r>
            <w:r>
              <w:rPr>
                <w:spacing w:val="-8"/>
                <w:sz w:val="21"/>
                <w:szCs w:val="21"/>
              </w:rPr>
              <w:t>日；证书注册编号(提供复印件)：</w:t>
            </w:r>
            <w:r>
              <w:rPr>
                <w:spacing w:val="-8"/>
                <w:sz w:val="21"/>
                <w:szCs w:val="21"/>
                <w:u w:val="single"/>
              </w:rPr>
              <w:t xml:space="preserve">      </w:t>
            </w:r>
            <w:r>
              <w:rPr>
                <w:rFonts w:hint="eastAsia"/>
                <w:spacing w:val="-8"/>
                <w:sz w:val="21"/>
                <w:szCs w:val="21"/>
                <w:u w:val="single"/>
                <w:lang w:eastAsia="zh-CN"/>
              </w:rPr>
              <w:t xml:space="preserve">  </w:t>
            </w:r>
            <w:r>
              <w:rPr>
                <w:rFonts w:hint="eastAsia"/>
                <w:spacing w:val="-8"/>
                <w:sz w:val="21"/>
                <w:szCs w:val="21"/>
                <w:u w:val="single"/>
                <w:lang w:val="en-US" w:eastAsia="zh-CN"/>
              </w:rPr>
              <w:t xml:space="preserve">         </w:t>
            </w:r>
            <w:r>
              <w:rPr>
                <w:rFonts w:hint="eastAsia"/>
                <w:spacing w:val="-8"/>
                <w:sz w:val="21"/>
                <w:szCs w:val="21"/>
                <w:u w:val="single"/>
                <w:lang w:eastAsia="zh-CN"/>
              </w:rPr>
              <w:t xml:space="preserve">    </w:t>
            </w:r>
            <w:r>
              <w:rPr>
                <w:spacing w:val="-8"/>
                <w:sz w:val="21"/>
                <w:szCs w:val="21"/>
                <w:u w:val="single"/>
              </w:rPr>
              <w:t xml:space="preserve">    </w:t>
            </w:r>
          </w:p>
          <w:p>
            <w:pPr>
              <w:widowControl/>
              <w:spacing w:line="240" w:lineRule="auto"/>
              <w:jc w:val="both"/>
              <w:rPr>
                <w:rFonts w:hint="eastAsia"/>
                <w:sz w:val="21"/>
                <w:szCs w:val="21"/>
                <w:lang w:val="en-US" w:eastAsia="zh-CN"/>
              </w:rPr>
            </w:pPr>
            <w:r>
              <w:rPr>
                <w:sz w:val="21"/>
                <w:szCs w:val="21"/>
              </w:rPr>
              <w:t>现认证证书状态：</w:t>
            </w:r>
            <w:sdt>
              <w:sdtPr>
                <w:rPr>
                  <w:rFonts w:hint="eastAsia" w:ascii="Times New Roman" w:hAnsi="Times New Roman" w:eastAsia="宋体" w:cs="Times New Roman"/>
                  <w:kern w:val="2"/>
                  <w:sz w:val="21"/>
                  <w:szCs w:val="21"/>
                  <w:vertAlign w:val="baseline"/>
                  <w:lang w:val="en-US" w:eastAsia="zh-CN" w:bidi="ar-SA"/>
                </w:rPr>
                <w:id w:val="147470330"/>
                <w14:checkbox>
                  <w14:checked w14:val="0"/>
                  <w14:checkedState w14:val="2612" w14:font="MS Gothic"/>
                  <w14:uncheckedState w14:val="2610" w14:font="MS Gothic"/>
                </w14:checkbox>
              </w:sdtPr>
              <w:sdtEndPr>
                <w:rPr>
                  <w:rFonts w:hint="eastAsia" w:ascii="Times New Roman" w:hAnsi="Times New Roman" w:eastAsia="宋体" w:cs="Times New Roman"/>
                  <w:kern w:val="2"/>
                  <w:sz w:val="21"/>
                  <w:szCs w:val="21"/>
                  <w:vertAlign w:val="baseline"/>
                  <w:lang w:val="en-US" w:eastAsia="zh-CN" w:bidi="ar-SA"/>
                </w:rPr>
              </w:sdtEndPr>
              <w:sdtContent>
                <w:r>
                  <w:rPr>
                    <w:rFonts w:ascii="MS Gothic" w:hAnsi="MS Gothic"/>
                  </w:rPr>
                  <w:t>☐</w:t>
                </w:r>
              </w:sdtContent>
            </w:sdt>
            <w:r>
              <w:rPr>
                <w:sz w:val="21"/>
                <w:szCs w:val="21"/>
              </w:rPr>
              <w:t xml:space="preserve">有效  </w:t>
            </w:r>
            <w:sdt>
              <w:sdtPr>
                <w:rPr>
                  <w:rFonts w:hint="eastAsia" w:ascii="Times New Roman" w:hAnsi="Times New Roman" w:eastAsia="宋体" w:cs="Times New Roman"/>
                  <w:kern w:val="2"/>
                  <w:sz w:val="21"/>
                  <w:szCs w:val="21"/>
                  <w:vertAlign w:val="baseline"/>
                  <w:lang w:val="en-US" w:eastAsia="zh-CN" w:bidi="ar-SA"/>
                </w:rPr>
                <w:id w:val="147468453"/>
                <w14:checkbox>
                  <w14:checked w14:val="0"/>
                  <w14:checkedState w14:val="2612" w14:font="MS Gothic"/>
                  <w14:uncheckedState w14:val="2610" w14:font="MS Gothic"/>
                </w14:checkbox>
              </w:sdtPr>
              <w:sdtEndPr>
                <w:rPr>
                  <w:rFonts w:hint="eastAsia" w:ascii="Times New Roman" w:hAnsi="Times New Roman" w:eastAsia="宋体" w:cs="Times New Roman"/>
                  <w:kern w:val="2"/>
                  <w:sz w:val="21"/>
                  <w:szCs w:val="21"/>
                  <w:vertAlign w:val="baseline"/>
                  <w:lang w:val="en-US" w:eastAsia="zh-CN" w:bidi="ar-SA"/>
                </w:rPr>
              </w:sdtEndPr>
              <w:sdtContent>
                <w:r>
                  <w:rPr>
                    <w:rFonts w:ascii="MS Gothic" w:hAnsi="MS Gothic"/>
                  </w:rPr>
                  <w:t>☐</w:t>
                </w:r>
              </w:sdtContent>
            </w:sdt>
            <w:r>
              <w:rPr>
                <w:sz w:val="21"/>
                <w:szCs w:val="21"/>
              </w:rPr>
              <w:t xml:space="preserve">失效  </w:t>
            </w:r>
            <w:sdt>
              <w:sdtPr>
                <w:rPr>
                  <w:rFonts w:hint="eastAsia" w:ascii="Times New Roman" w:hAnsi="Times New Roman" w:eastAsia="宋体" w:cs="Times New Roman"/>
                  <w:kern w:val="2"/>
                  <w:sz w:val="21"/>
                  <w:szCs w:val="21"/>
                  <w:vertAlign w:val="baseline"/>
                  <w:lang w:val="en-US" w:eastAsia="zh-CN" w:bidi="ar-SA"/>
                </w:rPr>
                <w:id w:val="147467952"/>
                <w14:checkbox>
                  <w14:checked w14:val="0"/>
                  <w14:checkedState w14:val="2612" w14:font="MS Gothic"/>
                  <w14:uncheckedState w14:val="2610" w14:font="MS Gothic"/>
                </w14:checkbox>
              </w:sdtPr>
              <w:sdtEndPr>
                <w:rPr>
                  <w:rFonts w:hint="eastAsia" w:ascii="Times New Roman" w:hAnsi="Times New Roman" w:eastAsia="宋体" w:cs="Times New Roman"/>
                  <w:kern w:val="2"/>
                  <w:sz w:val="21"/>
                  <w:szCs w:val="21"/>
                  <w:vertAlign w:val="baseline"/>
                  <w:lang w:val="en-US" w:eastAsia="zh-CN" w:bidi="ar-SA"/>
                </w:rPr>
              </w:sdtEndPr>
              <w:sdtContent>
                <w:r>
                  <w:rPr>
                    <w:rFonts w:ascii="MS Gothic" w:hAnsi="MS Gothic"/>
                  </w:rPr>
                  <w:t>☐</w:t>
                </w:r>
              </w:sdtContent>
            </w:sdt>
            <w:r>
              <w:rPr>
                <w:sz w:val="21"/>
                <w:szCs w:val="21"/>
              </w:rPr>
              <w:t xml:space="preserve">暂停  </w:t>
            </w:r>
            <w:sdt>
              <w:sdtPr>
                <w:rPr>
                  <w:rFonts w:hint="eastAsia" w:ascii="Times New Roman" w:hAnsi="Times New Roman" w:eastAsia="宋体" w:cs="Times New Roman"/>
                  <w:kern w:val="2"/>
                  <w:sz w:val="21"/>
                  <w:szCs w:val="21"/>
                  <w:vertAlign w:val="baseline"/>
                  <w:lang w:val="en-US" w:eastAsia="zh-CN" w:bidi="ar-SA"/>
                </w:rPr>
                <w:id w:val="147467386"/>
                <w14:checkbox>
                  <w14:checked w14:val="0"/>
                  <w14:checkedState w14:val="2612" w14:font="MS Gothic"/>
                  <w14:uncheckedState w14:val="2610" w14:font="MS Gothic"/>
                </w14:checkbox>
              </w:sdtPr>
              <w:sdtEndPr>
                <w:rPr>
                  <w:rFonts w:hint="eastAsia" w:ascii="Times New Roman" w:hAnsi="Times New Roman" w:eastAsia="宋体" w:cs="Times New Roman"/>
                  <w:kern w:val="2"/>
                  <w:sz w:val="21"/>
                  <w:szCs w:val="21"/>
                  <w:vertAlign w:val="baseline"/>
                  <w:lang w:val="en-US" w:eastAsia="zh-CN" w:bidi="ar-SA"/>
                </w:rPr>
              </w:sdtEndPr>
              <w:sdtContent>
                <w:r>
                  <w:rPr>
                    <w:rFonts w:ascii="MS Gothic" w:hAnsi="MS Gothic"/>
                  </w:rPr>
                  <w:t>☐</w:t>
                </w:r>
              </w:sdtContent>
            </w:sdt>
            <w:r>
              <w:rPr>
                <w:rFonts w:hint="eastAsia" w:cs="Times New Roman"/>
                <w:kern w:val="2"/>
                <w:sz w:val="21"/>
                <w:szCs w:val="21"/>
                <w:vertAlign w:val="baseline"/>
                <w:lang w:val="en-US" w:eastAsia="zh-CN" w:bidi="ar-SA"/>
              </w:rPr>
              <w:t>撤销</w:t>
            </w:r>
            <w:r>
              <w:rPr>
                <w:sz w:val="21"/>
                <w:szCs w:val="21"/>
              </w:rPr>
              <w:t xml:space="preserve"> </w:t>
            </w:r>
            <w:r>
              <w:rPr>
                <w:rFonts w:hint="eastAsia"/>
                <w:sz w:val="21"/>
                <w:szCs w:val="21"/>
                <w:lang w:val="en-US" w:eastAsia="zh-CN"/>
              </w:rPr>
              <w:t xml:space="preserve">   </w:t>
            </w:r>
          </w:p>
          <w:p>
            <w:pPr>
              <w:widowControl/>
              <w:spacing w:line="240" w:lineRule="auto"/>
              <w:jc w:val="both"/>
              <w:rPr>
                <w:sz w:val="21"/>
                <w:szCs w:val="21"/>
                <w:u w:val="single"/>
              </w:rPr>
            </w:pPr>
            <w:r>
              <w:rPr>
                <w:spacing w:val="-8"/>
                <w:sz w:val="21"/>
                <w:szCs w:val="21"/>
              </w:rPr>
              <w:t>接受其它认证机构审核</w:t>
            </w:r>
            <w:r>
              <w:rPr>
                <w:rFonts w:hint="eastAsia"/>
                <w:spacing w:val="-8"/>
                <w:sz w:val="21"/>
                <w:szCs w:val="21"/>
                <w:lang w:eastAsia="zh-CN"/>
              </w:rPr>
              <w:t>但</w:t>
            </w:r>
            <w:r>
              <w:rPr>
                <w:spacing w:val="-8"/>
                <w:sz w:val="21"/>
                <w:szCs w:val="21"/>
              </w:rPr>
              <w:t>未通过：</w:t>
            </w:r>
            <w:r>
              <w:rPr>
                <w:spacing w:val="-8"/>
                <w:position w:val="-4"/>
                <w:sz w:val="21"/>
                <w:szCs w:val="21"/>
              </w:rPr>
              <w:t xml:space="preserve"> </w:t>
            </w:r>
            <w:sdt>
              <w:sdtPr>
                <w:rPr>
                  <w:rFonts w:hint="eastAsia" w:ascii="Times New Roman" w:hAnsi="Times New Roman" w:eastAsia="宋体" w:cs="Times New Roman"/>
                  <w:kern w:val="2"/>
                  <w:sz w:val="21"/>
                  <w:szCs w:val="21"/>
                  <w:vertAlign w:val="baseline"/>
                  <w:lang w:val="en-US" w:eastAsia="zh-CN" w:bidi="ar-SA"/>
                </w:rPr>
                <w:id w:val="147454766"/>
                <w14:checkbox>
                  <w14:checked w14:val="0"/>
                  <w14:checkedState w14:val="2612" w14:font="MS Gothic"/>
                  <w14:uncheckedState w14:val="2610" w14:font="MS Gothic"/>
                </w14:checkbox>
              </w:sdtPr>
              <w:sdtEndPr>
                <w:rPr>
                  <w:rFonts w:hint="eastAsia" w:ascii="Times New Roman" w:hAnsi="Times New Roman" w:eastAsia="宋体" w:cs="Times New Roman"/>
                  <w:kern w:val="2"/>
                  <w:sz w:val="21"/>
                  <w:szCs w:val="21"/>
                  <w:vertAlign w:val="baseline"/>
                  <w:lang w:val="en-US" w:eastAsia="zh-CN" w:bidi="ar-SA"/>
                </w:rPr>
              </w:sdtEndPr>
              <w:sdtContent>
                <w:r>
                  <w:rPr>
                    <w:rFonts w:ascii="MS Gothic" w:hAnsi="MS Gothic"/>
                  </w:rPr>
                  <w:t>☐</w:t>
                </w:r>
              </w:sdtContent>
            </w:sdt>
            <w:r>
              <w:rPr>
                <w:sz w:val="21"/>
                <w:szCs w:val="21"/>
              </w:rPr>
              <w:t>否</w:t>
            </w:r>
            <w:r>
              <w:rPr>
                <w:rFonts w:hint="eastAsia"/>
                <w:sz w:val="21"/>
                <w:szCs w:val="21"/>
                <w:lang w:eastAsia="zh-CN"/>
              </w:rPr>
              <w:t xml:space="preserve"> </w:t>
            </w:r>
            <w:sdt>
              <w:sdtPr>
                <w:rPr>
                  <w:rFonts w:hint="eastAsia" w:ascii="Times New Roman" w:hAnsi="Times New Roman" w:eastAsia="宋体" w:cs="Times New Roman"/>
                  <w:kern w:val="2"/>
                  <w:sz w:val="21"/>
                  <w:szCs w:val="21"/>
                  <w:vertAlign w:val="baseline"/>
                  <w:lang w:val="en-US" w:eastAsia="zh-CN" w:bidi="ar-SA"/>
                </w:rPr>
                <w:id w:val="147482475"/>
                <w14:checkbox>
                  <w14:checked w14:val="0"/>
                  <w14:checkedState w14:val="2612" w14:font="MS Gothic"/>
                  <w14:uncheckedState w14:val="2610" w14:font="MS Gothic"/>
                </w14:checkbox>
              </w:sdtPr>
              <w:sdtEndPr>
                <w:rPr>
                  <w:rFonts w:hint="eastAsia" w:ascii="Times New Roman" w:hAnsi="Times New Roman" w:eastAsia="宋体" w:cs="Times New Roman"/>
                  <w:kern w:val="2"/>
                  <w:sz w:val="21"/>
                  <w:szCs w:val="21"/>
                  <w:vertAlign w:val="baseline"/>
                  <w:lang w:val="en-US" w:eastAsia="zh-CN" w:bidi="ar-SA"/>
                </w:rPr>
              </w:sdtEndPr>
              <w:sdtContent>
                <w:r>
                  <w:rPr>
                    <w:rFonts w:ascii="MS Gothic" w:hAnsi="MS Gothic"/>
                  </w:rPr>
                  <w:t>☐</w:t>
                </w:r>
              </w:sdtContent>
            </w:sdt>
            <w:r>
              <w:rPr>
                <w:sz w:val="21"/>
                <w:szCs w:val="21"/>
              </w:rPr>
              <w:t>是，认证机构名称：</w:t>
            </w:r>
            <w:r>
              <w:rPr>
                <w:sz w:val="21"/>
                <w:szCs w:val="21"/>
                <w:u w:val="single"/>
              </w:rPr>
              <w:t xml:space="preserve">        </w:t>
            </w:r>
            <w:r>
              <w:rPr>
                <w:rFonts w:hint="eastAsia"/>
                <w:sz w:val="21"/>
                <w:szCs w:val="21"/>
                <w:u w:val="single"/>
                <w:lang w:val="en-US" w:eastAsia="zh-CN"/>
              </w:rPr>
              <w:t xml:space="preserve">             </w:t>
            </w:r>
            <w:r>
              <w:rPr>
                <w:sz w:val="21"/>
                <w:szCs w:val="21"/>
                <w:u w:val="single"/>
              </w:rPr>
              <w:t xml:space="preserve">    ，</w:t>
            </w:r>
          </w:p>
          <w:p>
            <w:pPr>
              <w:widowControl/>
              <w:spacing w:line="240" w:lineRule="auto"/>
              <w:jc w:val="both"/>
              <w:rPr>
                <w:rFonts w:hint="eastAsia" w:ascii="Times New Roman" w:hAnsi="Times New Roman" w:eastAsia="宋体" w:cs="Times New Roman"/>
                <w:spacing w:val="-8"/>
                <w:kern w:val="2"/>
                <w:sz w:val="21"/>
                <w:szCs w:val="21"/>
                <w:lang w:val="en-US" w:eastAsia="zh-CN" w:bidi="ar-SA"/>
              </w:rPr>
            </w:pPr>
            <w:r>
              <w:rPr>
                <w:sz w:val="21"/>
                <w:szCs w:val="21"/>
              </w:rPr>
              <w:t>未通过原因：</w:t>
            </w:r>
            <w:r>
              <w:rPr>
                <w:sz w:val="21"/>
                <w:szCs w:val="21"/>
                <w:u w:val="single"/>
              </w:rPr>
              <w:t xml:space="preserve"> </w:t>
            </w:r>
            <w:r>
              <w:rPr>
                <w:rFonts w:hint="eastAsia"/>
                <w:sz w:val="21"/>
                <w:szCs w:val="21"/>
                <w:u w:val="single"/>
                <w:lang w:val="en-US" w:eastAsia="zh-CN"/>
              </w:rPr>
              <w:t xml:space="preserve">  </w:t>
            </w:r>
            <w:r>
              <w:rPr>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602" w:type="dxa"/>
            <w:gridSpan w:val="3"/>
            <w:vAlign w:val="top"/>
          </w:tcPr>
          <w:p>
            <w:pPr>
              <w:widowControl/>
              <w:spacing w:line="240" w:lineRule="auto"/>
              <w:jc w:val="both"/>
              <w:rPr>
                <w:rFonts w:hint="eastAsia" w:ascii="Times New Roman" w:hAnsi="Times New Roman" w:eastAsia="宋体" w:cs="Times New Roman"/>
                <w:b/>
                <w:spacing w:val="-8"/>
                <w:kern w:val="2"/>
                <w:sz w:val="18"/>
                <w:lang w:val="en-US" w:eastAsia="zh-CN" w:bidi="ar-SA"/>
              </w:rPr>
            </w:pPr>
            <w:r>
              <w:rPr>
                <w:rFonts w:hint="eastAsia" w:eastAsia="宋体"/>
                <w:b/>
                <w:bCs/>
                <w:szCs w:val="22"/>
                <w:vertAlign w:val="baseline"/>
                <w:lang w:val="en-US" w:eastAsia="zh-CN"/>
              </w:rPr>
              <w:t>组织作息时间</w:t>
            </w:r>
          </w:p>
        </w:tc>
        <w:tc>
          <w:tcPr>
            <w:tcW w:w="7820" w:type="dxa"/>
            <w:gridSpan w:val="12"/>
            <w:vAlign w:val="top"/>
          </w:tcPr>
          <w:p>
            <w:pPr>
              <w:spacing w:line="240" w:lineRule="auto"/>
              <w:jc w:val="both"/>
              <w:rPr>
                <w:rFonts w:hint="eastAsia"/>
                <w:lang w:val="en-US" w:eastAsia="zh-CN"/>
              </w:rPr>
            </w:pPr>
            <w:r>
              <w:rPr>
                <w:rFonts w:hint="eastAsia"/>
                <w:lang w:val="en-US" w:eastAsia="zh-CN"/>
              </w:rPr>
              <w:t>上午上班时间：</w:t>
            </w:r>
            <w:r>
              <w:rPr>
                <w:rFonts w:hint="eastAsia"/>
                <w:u w:val="single"/>
                <w:lang w:val="en-US" w:eastAsia="zh-CN"/>
              </w:rPr>
              <w:t xml:space="preserve">      </w:t>
            </w:r>
            <w:r>
              <w:rPr>
                <w:rFonts w:hint="eastAsia"/>
                <w:lang w:val="en-US" w:eastAsia="zh-CN"/>
              </w:rPr>
              <w:t>下午下班时间：</w:t>
            </w:r>
            <w:r>
              <w:rPr>
                <w:rFonts w:hint="eastAsia"/>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3702" w:type="dxa"/>
            <w:gridSpan w:val="6"/>
            <w:vAlign w:val="top"/>
          </w:tcPr>
          <w:p>
            <w:pPr>
              <w:widowControl/>
              <w:spacing w:line="240" w:lineRule="auto"/>
              <w:jc w:val="both"/>
              <w:rPr>
                <w:rFonts w:hint="eastAsia" w:ascii="Times New Roman" w:hAnsi="Times New Roman" w:eastAsia="宋体" w:cs="Times New Roman"/>
                <w:color w:val="0000FF"/>
                <w:kern w:val="2"/>
                <w:sz w:val="18"/>
                <w:lang w:val="en-US" w:eastAsia="zh-CN" w:bidi="ar-SA"/>
              </w:rPr>
            </w:pPr>
            <w:r>
              <w:rPr>
                <w:rFonts w:hint="eastAsia" w:eastAsia="宋体"/>
                <w:b/>
                <w:bCs/>
                <w:color w:val="0000FF"/>
                <w:szCs w:val="22"/>
                <w:vertAlign w:val="baseline"/>
                <w:lang w:val="en-US" w:eastAsia="zh-CN"/>
              </w:rPr>
              <w:t>期望第一阶段现场审核时间</w:t>
            </w:r>
          </w:p>
        </w:tc>
        <w:tc>
          <w:tcPr>
            <w:tcW w:w="2035" w:type="dxa"/>
            <w:gridSpan w:val="3"/>
            <w:vAlign w:val="top"/>
          </w:tcPr>
          <w:p>
            <w:pPr>
              <w:spacing w:line="240" w:lineRule="auto"/>
              <w:jc w:val="both"/>
              <w:rPr>
                <w:rFonts w:hint="eastAsia" w:ascii="Times New Roman" w:hAnsi="Times New Roman" w:eastAsia="宋体" w:cs="Times New Roman"/>
                <w:color w:val="0000FF"/>
                <w:kern w:val="2"/>
                <w:sz w:val="21"/>
                <w:lang w:val="en-US" w:eastAsia="zh-CN" w:bidi="ar-SA"/>
              </w:rPr>
            </w:pPr>
          </w:p>
        </w:tc>
        <w:tc>
          <w:tcPr>
            <w:tcW w:w="2078" w:type="dxa"/>
            <w:gridSpan w:val="3"/>
            <w:vAlign w:val="top"/>
          </w:tcPr>
          <w:p>
            <w:pPr>
              <w:widowControl/>
              <w:spacing w:line="240" w:lineRule="auto"/>
              <w:jc w:val="both"/>
              <w:rPr>
                <w:rFonts w:hint="eastAsia" w:eastAsia="宋体"/>
                <w:b/>
                <w:bCs/>
                <w:szCs w:val="22"/>
                <w:vertAlign w:val="baseline"/>
                <w:lang w:val="en-US" w:eastAsia="zh-CN"/>
              </w:rPr>
            </w:pPr>
            <w:r>
              <w:rPr>
                <w:sz w:val="21"/>
                <w:szCs w:val="21"/>
              </w:rPr>
              <w:t>审核中使用的语种</w:t>
            </w:r>
          </w:p>
        </w:tc>
        <w:tc>
          <w:tcPr>
            <w:tcW w:w="2607" w:type="dxa"/>
            <w:gridSpan w:val="3"/>
            <w:vAlign w:val="top"/>
          </w:tcPr>
          <w:p>
            <w:pPr>
              <w:spacing w:line="240" w:lineRule="auto"/>
              <w:jc w:val="both"/>
              <w:rPr>
                <w:rFonts w:hint="default"/>
                <w:lang w:val="en-US" w:eastAsia="zh-CN"/>
              </w:rPr>
            </w:pPr>
            <w:sdt>
              <w:sdtPr>
                <w:rPr>
                  <w:rFonts w:hint="eastAsia" w:ascii="Times New Roman" w:hAnsi="Times New Roman" w:eastAsia="宋体" w:cs="Times New Roman"/>
                  <w:kern w:val="2"/>
                  <w:sz w:val="21"/>
                  <w:szCs w:val="21"/>
                  <w:vertAlign w:val="baseline"/>
                  <w:lang w:val="en-US" w:eastAsia="zh-CN" w:bidi="ar-SA"/>
                </w:rPr>
                <w:id w:val="147474429"/>
                <w14:checkbox>
                  <w14:checked w14:val="0"/>
                  <w14:checkedState w14:val="2612" w14:font="MS Gothic"/>
                  <w14:uncheckedState w14:val="2610" w14:font="MS Gothic"/>
                </w14:checkbox>
              </w:sdtPr>
              <w:sdtEndPr>
                <w:rPr>
                  <w:rFonts w:hint="eastAsia" w:ascii="Times New Roman" w:hAnsi="Times New Roman" w:eastAsia="宋体" w:cs="Times New Roman"/>
                  <w:kern w:val="2"/>
                  <w:sz w:val="21"/>
                  <w:szCs w:val="21"/>
                  <w:vertAlign w:val="baseline"/>
                  <w:lang w:val="en-US" w:eastAsia="zh-CN" w:bidi="ar-SA"/>
                </w:rPr>
              </w:sdtEndPr>
              <w:sdtContent>
                <w:r>
                  <w:rPr>
                    <w:rFonts w:ascii="MS Gothic" w:hAnsi="MS Gothic" w:eastAsia="宋体" w:cs="Times New Roman"/>
                    <w:kern w:val="2"/>
                    <w:sz w:val="21"/>
                    <w:lang w:val="en-US" w:eastAsia="zh-CN" w:bidi="ar-SA"/>
                  </w:rPr>
                  <w:t>☐</w:t>
                </w:r>
              </w:sdtContent>
            </w:sdt>
            <w:r>
              <w:rPr>
                <w:rFonts w:hint="eastAsia"/>
                <w:lang w:val="en-US" w:eastAsia="zh-CN"/>
              </w:rPr>
              <w:t xml:space="preserve">汉语   </w:t>
            </w:r>
            <w:sdt>
              <w:sdtPr>
                <w:rPr>
                  <w:rFonts w:hint="eastAsia" w:ascii="Times New Roman" w:hAnsi="Times New Roman" w:eastAsia="宋体" w:cs="Times New Roman"/>
                  <w:kern w:val="2"/>
                  <w:sz w:val="21"/>
                  <w:szCs w:val="21"/>
                  <w:vertAlign w:val="baseline"/>
                  <w:lang w:val="en-US" w:eastAsia="zh-CN" w:bidi="ar-SA"/>
                </w:rPr>
                <w:id w:val="147483512"/>
                <w14:checkbox>
                  <w14:checked w14:val="0"/>
                  <w14:checkedState w14:val="2612" w14:font="MS Gothic"/>
                  <w14:uncheckedState w14:val="2610" w14:font="MS Gothic"/>
                </w14:checkbox>
              </w:sdtPr>
              <w:sdtEndPr>
                <w:rPr>
                  <w:rFonts w:hint="eastAsia" w:ascii="Times New Roman" w:hAnsi="Times New Roman" w:eastAsia="宋体" w:cs="Times New Roman"/>
                  <w:kern w:val="2"/>
                  <w:sz w:val="21"/>
                  <w:szCs w:val="21"/>
                  <w:vertAlign w:val="baseline"/>
                  <w:lang w:val="en-US" w:eastAsia="zh-CN" w:bidi="ar-SA"/>
                </w:rPr>
              </w:sdtEndPr>
              <w:sdtContent>
                <w:r>
                  <w:rPr>
                    <w:rFonts w:ascii="MS Gothic" w:hAnsi="MS Gothic" w:eastAsia="宋体" w:cs="Times New Roman"/>
                    <w:kern w:val="2"/>
                    <w:sz w:val="21"/>
                    <w:lang w:val="en-US" w:eastAsia="zh-CN" w:bidi="ar-SA"/>
                  </w:rPr>
                  <w:t>☐</w:t>
                </w:r>
              </w:sdtContent>
            </w:sdt>
            <w:r>
              <w:rPr>
                <w:rFonts w:hint="eastAsia"/>
                <w:sz w:val="21"/>
                <w:szCs w:val="21"/>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3702" w:type="dxa"/>
            <w:gridSpan w:val="6"/>
            <w:vAlign w:val="top"/>
          </w:tcPr>
          <w:p>
            <w:pPr>
              <w:widowControl/>
              <w:spacing w:line="240" w:lineRule="auto"/>
              <w:jc w:val="both"/>
              <w:rPr>
                <w:rFonts w:hint="eastAsia" w:eastAsia="宋体"/>
                <w:b/>
                <w:bCs/>
                <w:color w:val="0000FF"/>
                <w:szCs w:val="22"/>
                <w:vertAlign w:val="baseline"/>
                <w:lang w:val="en-US" w:eastAsia="zh-CN"/>
              </w:rPr>
            </w:pPr>
            <w:r>
              <w:rPr>
                <w:rFonts w:hint="eastAsia" w:eastAsia="宋体"/>
                <w:b/>
                <w:bCs/>
                <w:color w:val="0000FF"/>
                <w:szCs w:val="22"/>
                <w:vertAlign w:val="baseline"/>
                <w:lang w:val="en-US" w:eastAsia="zh-CN"/>
              </w:rPr>
              <w:t>能否安排在周六、周日或节假日审核：</w:t>
            </w:r>
          </w:p>
        </w:tc>
        <w:tc>
          <w:tcPr>
            <w:tcW w:w="6720" w:type="dxa"/>
            <w:gridSpan w:val="9"/>
            <w:vAlign w:val="top"/>
          </w:tcPr>
          <w:p>
            <w:pPr>
              <w:spacing w:line="240" w:lineRule="auto"/>
              <w:jc w:val="both"/>
              <w:rPr>
                <w:rFonts w:hint="eastAsia" w:ascii="Times New Roman" w:hAnsi="Times New Roman" w:eastAsia="宋体" w:cs="Times New Roman"/>
                <w:kern w:val="2"/>
                <w:sz w:val="21"/>
                <w:szCs w:val="21"/>
                <w:vertAlign w:val="baseline"/>
                <w:lang w:val="en-US" w:eastAsia="zh-CN" w:bidi="ar-SA"/>
              </w:rPr>
            </w:pPr>
            <w:r>
              <w:rPr>
                <w:rFonts w:hint="eastAsia" w:cs="Times New Roman"/>
                <w:color w:val="0000FF"/>
                <w:kern w:val="2"/>
                <w:sz w:val="21"/>
                <w:lang w:val="en-US" w:eastAsia="zh-CN" w:bidi="ar-SA"/>
              </w:rPr>
              <w:t>□</w:t>
            </w:r>
            <w:r>
              <w:rPr>
                <w:rFonts w:hint="eastAsia" w:ascii="Times New Roman" w:hAnsi="Times New Roman" w:eastAsia="宋体" w:cs="Times New Roman"/>
                <w:color w:val="0000FF"/>
                <w:kern w:val="2"/>
                <w:sz w:val="21"/>
                <w:lang w:val="en-US" w:eastAsia="zh-CN" w:bidi="ar-SA"/>
              </w:rPr>
              <w:t>是</w:t>
            </w:r>
            <w:r>
              <w:rPr>
                <w:rFonts w:hint="eastAsia" w:cs="Times New Roman"/>
                <w:color w:val="0000FF"/>
                <w:kern w:val="2"/>
                <w:sz w:val="21"/>
                <w:lang w:val="en-US" w:eastAsia="zh-CN" w:bidi="ar-SA"/>
              </w:rPr>
              <w:t xml:space="preserve">    □</w:t>
            </w:r>
            <w:r>
              <w:rPr>
                <w:rFonts w:hint="eastAsia" w:ascii="Times New Roman" w:hAnsi="Times New Roman" w:eastAsia="宋体" w:cs="Times New Roman"/>
                <w:color w:val="0000FF"/>
                <w:kern w:val="2"/>
                <w:sz w:val="21"/>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422" w:type="dxa"/>
            <w:gridSpan w:val="15"/>
            <w:vAlign w:val="top"/>
          </w:tcPr>
          <w:p>
            <w:pPr>
              <w:spacing w:line="240" w:lineRule="auto"/>
              <w:jc w:val="both"/>
              <w:rPr>
                <w:rFonts w:hint="eastAsia"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color w:val="0000FF"/>
                <w:kern w:val="2"/>
                <w:sz w:val="21"/>
                <w:szCs w:val="21"/>
                <w:vertAlign w:val="baseline"/>
                <w:lang w:val="en-US" w:eastAsia="zh-CN" w:bidi="ar-SA"/>
              </w:rPr>
              <w:t>特别说明：管理体系认证审核分为两个阶段进行，第二阶段审核时间要根据第一阶段的审核结果最终确定。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422" w:type="dxa"/>
            <w:gridSpan w:val="15"/>
            <w:vAlign w:val="top"/>
          </w:tcPr>
          <w:p>
            <w:pPr>
              <w:spacing w:line="240" w:lineRule="auto"/>
              <w:jc w:val="both"/>
              <w:rPr>
                <w:rFonts w:hint="eastAsia" w:ascii="Times New Roman" w:hAnsi="Times New Roman" w:eastAsia="宋体" w:cs="Times New Roman"/>
                <w:spacing w:val="-8"/>
                <w:kern w:val="2"/>
                <w:sz w:val="18"/>
                <w:lang w:val="en-US" w:eastAsia="zh-CN" w:bidi="ar-SA"/>
              </w:rPr>
            </w:pPr>
            <w:r>
              <w:rPr>
                <w:rFonts w:hint="eastAsia" w:eastAsia="宋体"/>
                <w:b/>
                <w:bCs/>
                <w:sz w:val="24"/>
                <w:szCs w:val="24"/>
                <w:lang w:eastAsia="zh-CN"/>
              </w:rPr>
              <w:t>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95" w:type="dxa"/>
            <w:vAlign w:val="top"/>
          </w:tcPr>
          <w:p>
            <w:pPr>
              <w:widowControl/>
              <w:spacing w:line="240" w:lineRule="auto"/>
              <w:jc w:val="both"/>
              <w:rPr>
                <w:rFonts w:hint="eastAsia" w:ascii="Times New Roman" w:hAnsi="Times New Roman" w:eastAsia="宋体" w:cs="Times New Roman"/>
                <w:kern w:val="2"/>
                <w:sz w:val="18"/>
                <w:lang w:val="en-US" w:eastAsia="zh-CN" w:bidi="ar-SA"/>
              </w:rPr>
            </w:pPr>
            <w:r>
              <w:rPr>
                <w:b/>
                <w:bCs/>
                <w:sz w:val="21"/>
                <w:szCs w:val="21"/>
              </w:rPr>
              <w:t>接受咨询情况及公正性情况调查</w:t>
            </w:r>
          </w:p>
        </w:tc>
        <w:tc>
          <w:tcPr>
            <w:tcW w:w="8827" w:type="dxa"/>
            <w:gridSpan w:val="14"/>
            <w:vAlign w:val="top"/>
          </w:tcPr>
          <w:p>
            <w:pPr>
              <w:widowControl/>
              <w:spacing w:line="240" w:lineRule="auto"/>
              <w:jc w:val="both"/>
              <w:rPr>
                <w:rFonts w:hint="eastAsia" w:ascii="Times New Roman" w:hAnsi="Times New Roman" w:eastAsia="宋体" w:cs="Times New Roman"/>
                <w:kern w:val="2"/>
                <w:sz w:val="21"/>
                <w:szCs w:val="21"/>
                <w:vertAlign w:val="baseline"/>
                <w:lang w:val="en-US" w:eastAsia="zh-CN" w:bidi="ar-SA"/>
              </w:rPr>
            </w:pPr>
            <w:sdt>
              <w:sdtPr>
                <w:rPr>
                  <w:rFonts w:hint="eastAsia" w:ascii="Times New Roman" w:hAnsi="Times New Roman" w:eastAsia="宋体" w:cs="Times New Roman"/>
                  <w:kern w:val="2"/>
                  <w:sz w:val="21"/>
                  <w:szCs w:val="21"/>
                  <w:vertAlign w:val="baseline"/>
                  <w:lang w:val="en-US" w:eastAsia="zh-CN" w:bidi="ar-SA"/>
                </w:rPr>
                <w:id w:val="147477059"/>
                <w14:checkbox>
                  <w14:checked w14:val="0"/>
                  <w14:checkedState w14:val="2612" w14:font="MS Gothic"/>
                  <w14:uncheckedState w14:val="2610" w14:font="MS Gothic"/>
                </w14:checkbox>
              </w:sdtPr>
              <w:sdtEndPr>
                <w:rPr>
                  <w:rFonts w:hint="eastAsia" w:ascii="Times New Roman" w:hAnsi="Times New Roman" w:eastAsia="宋体" w:cs="Times New Roman"/>
                  <w:kern w:val="2"/>
                  <w:sz w:val="21"/>
                  <w:szCs w:val="21"/>
                  <w:vertAlign w:val="baseline"/>
                  <w:lang w:val="en-US" w:eastAsia="zh-CN" w:bidi="ar-SA"/>
                </w:rPr>
              </w:sdtEndPr>
              <w:sdtContent>
                <w:r>
                  <w:rPr>
                    <w:rFonts w:ascii="MS Gothic" w:hAnsi="MS Gothic"/>
                  </w:rPr>
                  <w:t>☐</w:t>
                </w:r>
              </w:sdtContent>
            </w:sdt>
            <w:r>
              <w:rPr>
                <w:sz w:val="21"/>
                <w:szCs w:val="21"/>
              </w:rPr>
              <w:t>自行建立体系，未接受咨询。</w:t>
            </w:r>
          </w:p>
          <w:p>
            <w:pPr>
              <w:widowControl/>
              <w:spacing w:line="240" w:lineRule="auto"/>
              <w:jc w:val="both"/>
              <w:rPr>
                <w:sz w:val="21"/>
                <w:szCs w:val="21"/>
              </w:rPr>
            </w:pPr>
            <w:sdt>
              <w:sdtPr>
                <w:rPr>
                  <w:rFonts w:hint="eastAsia" w:ascii="Times New Roman" w:hAnsi="Times New Roman" w:eastAsia="宋体" w:cs="Times New Roman"/>
                  <w:kern w:val="2"/>
                  <w:sz w:val="21"/>
                  <w:szCs w:val="21"/>
                  <w:vertAlign w:val="baseline"/>
                  <w:lang w:val="en-US" w:eastAsia="zh-CN" w:bidi="ar-SA"/>
                </w:rPr>
                <w:id w:val="147457986"/>
                <w14:checkbox>
                  <w14:checked w14:val="0"/>
                  <w14:checkedState w14:val="2612" w14:font="MS Gothic"/>
                  <w14:uncheckedState w14:val="2610" w14:font="MS Gothic"/>
                </w14:checkbox>
              </w:sdtPr>
              <w:sdtEndPr>
                <w:rPr>
                  <w:rFonts w:hint="eastAsia" w:ascii="Times New Roman" w:hAnsi="Times New Roman" w:eastAsia="宋体" w:cs="Times New Roman"/>
                  <w:kern w:val="2"/>
                  <w:sz w:val="21"/>
                  <w:szCs w:val="21"/>
                  <w:vertAlign w:val="baseline"/>
                  <w:lang w:val="en-US" w:eastAsia="zh-CN" w:bidi="ar-SA"/>
                </w:rPr>
              </w:sdtEndPr>
              <w:sdtContent>
                <w:r>
                  <w:rPr>
                    <w:rFonts w:ascii="MS Gothic" w:hAnsi="MS Gothic"/>
                  </w:rPr>
                  <w:t>☐</w:t>
                </w:r>
              </w:sdtContent>
            </w:sdt>
            <w:r>
              <w:rPr>
                <w:sz w:val="21"/>
                <w:szCs w:val="21"/>
              </w:rPr>
              <w:t>接受咨询，</w:t>
            </w:r>
            <w:r>
              <w:rPr>
                <w:rFonts w:hint="eastAsia" w:eastAsia="宋体"/>
                <w:sz w:val="21"/>
                <w:szCs w:val="21"/>
                <w:lang w:eastAsia="zh-CN"/>
              </w:rPr>
              <w:t>公司</w:t>
            </w:r>
            <w:r>
              <w:rPr>
                <w:sz w:val="21"/>
                <w:szCs w:val="21"/>
              </w:rPr>
              <w:t xml:space="preserve">名称： </w:t>
            </w:r>
            <w:r>
              <w:rPr>
                <w:sz w:val="21"/>
                <w:szCs w:val="21"/>
                <w:u w:val="single"/>
              </w:rPr>
              <w:t xml:space="preserve">                   </w:t>
            </w:r>
            <w:r>
              <w:rPr>
                <w:sz w:val="21"/>
                <w:szCs w:val="21"/>
              </w:rPr>
              <w:t xml:space="preserve">  咨询组成员名单：</w:t>
            </w:r>
            <w:r>
              <w:rPr>
                <w:sz w:val="21"/>
                <w:szCs w:val="21"/>
                <w:u w:val="single"/>
              </w:rPr>
              <w:t xml:space="preserve">                 </w:t>
            </w:r>
          </w:p>
          <w:p>
            <w:pPr>
              <w:widowControl/>
              <w:spacing w:line="240" w:lineRule="auto"/>
              <w:jc w:val="both"/>
              <w:rPr>
                <w:sz w:val="21"/>
                <w:szCs w:val="21"/>
              </w:rPr>
            </w:pPr>
            <w:r>
              <w:rPr>
                <w:rFonts w:hint="eastAsia"/>
                <w:sz w:val="21"/>
                <w:szCs w:val="21"/>
                <w:lang w:eastAsia="zh-CN"/>
              </w:rPr>
              <w:t>咨询人员</w:t>
            </w:r>
            <w:r>
              <w:rPr>
                <w:sz w:val="21"/>
                <w:szCs w:val="21"/>
              </w:rPr>
              <w:t>与</w:t>
            </w:r>
            <w:r>
              <w:rPr>
                <w:rFonts w:hint="eastAsia"/>
                <w:sz w:val="21"/>
                <w:szCs w:val="21"/>
                <w:lang w:eastAsia="zh-CN"/>
              </w:rPr>
              <w:t>臣尊认证</w:t>
            </w:r>
            <w:r>
              <w:rPr>
                <w:sz w:val="21"/>
                <w:szCs w:val="21"/>
              </w:rPr>
              <w:t>是否存在可能影响公正性的关系（详见申请组织须知）：</w:t>
            </w:r>
            <w:sdt>
              <w:sdtPr>
                <w:rPr>
                  <w:rFonts w:hint="eastAsia" w:ascii="Times New Roman" w:hAnsi="Times New Roman" w:eastAsia="宋体" w:cs="Times New Roman"/>
                  <w:kern w:val="2"/>
                  <w:sz w:val="21"/>
                  <w:szCs w:val="21"/>
                  <w:vertAlign w:val="baseline"/>
                  <w:lang w:val="en-US" w:eastAsia="zh-CN" w:bidi="ar-SA"/>
                </w:rPr>
                <w:id w:val="147476722"/>
                <w14:checkbox>
                  <w14:checked w14:val="0"/>
                  <w14:checkedState w14:val="2612" w14:font="MS Gothic"/>
                  <w14:uncheckedState w14:val="2610" w14:font="MS Gothic"/>
                </w14:checkbox>
              </w:sdtPr>
              <w:sdtEndPr>
                <w:rPr>
                  <w:rFonts w:hint="eastAsia" w:ascii="Times New Roman" w:hAnsi="Times New Roman" w:eastAsia="宋体" w:cs="Times New Roman"/>
                  <w:kern w:val="2"/>
                  <w:sz w:val="21"/>
                  <w:szCs w:val="21"/>
                  <w:vertAlign w:val="baseline"/>
                  <w:lang w:val="en-US" w:eastAsia="zh-CN" w:bidi="ar-SA"/>
                </w:rPr>
              </w:sdtEndPr>
              <w:sdtContent>
                <w:r>
                  <w:rPr>
                    <w:rFonts w:ascii="MS Gothic" w:hAnsi="MS Gothic" w:eastAsia="宋体" w:cs="Times New Roman"/>
                    <w:kern w:val="2"/>
                    <w:sz w:val="21"/>
                    <w:lang w:val="en-US" w:eastAsia="zh-CN" w:bidi="ar-SA"/>
                  </w:rPr>
                  <w:t>☐</w:t>
                </w:r>
              </w:sdtContent>
            </w:sdt>
            <w:r>
              <w:rPr>
                <w:sz w:val="21"/>
                <w:szCs w:val="21"/>
              </w:rPr>
              <w:t>无</w:t>
            </w:r>
            <w:r>
              <w:rPr>
                <w:rFonts w:hint="eastAsia"/>
                <w:sz w:val="21"/>
                <w:szCs w:val="21"/>
                <w:lang w:eastAsia="zh-CN"/>
              </w:rPr>
              <w:t xml:space="preserve"> </w:t>
            </w:r>
            <w:sdt>
              <w:sdtPr>
                <w:rPr>
                  <w:rFonts w:hint="eastAsia" w:ascii="Times New Roman" w:hAnsi="Times New Roman" w:eastAsia="宋体" w:cs="Times New Roman"/>
                  <w:kern w:val="2"/>
                  <w:sz w:val="21"/>
                  <w:szCs w:val="21"/>
                  <w:vertAlign w:val="baseline"/>
                  <w:lang w:val="en-US" w:eastAsia="zh-CN" w:bidi="ar-SA"/>
                </w:rPr>
                <w:id w:val="147456623"/>
                <w14:checkbox>
                  <w14:checked w14:val="0"/>
                  <w14:checkedState w14:val="2612" w14:font="MS Gothic"/>
                  <w14:uncheckedState w14:val="2610" w14:font="MS Gothic"/>
                </w14:checkbox>
              </w:sdtPr>
              <w:sdtEndPr>
                <w:rPr>
                  <w:rFonts w:hint="eastAsia" w:ascii="Times New Roman" w:hAnsi="Times New Roman" w:eastAsia="宋体" w:cs="Times New Roman"/>
                  <w:kern w:val="2"/>
                  <w:sz w:val="21"/>
                  <w:szCs w:val="21"/>
                  <w:vertAlign w:val="baseline"/>
                  <w:lang w:val="en-US" w:eastAsia="zh-CN" w:bidi="ar-SA"/>
                </w:rPr>
              </w:sdtEndPr>
              <w:sdtContent>
                <w:r>
                  <w:rPr>
                    <w:rFonts w:ascii="MS Gothic" w:hAnsi="MS Gothic" w:eastAsia="宋体" w:cs="Times New Roman"/>
                    <w:kern w:val="2"/>
                    <w:sz w:val="21"/>
                    <w:lang w:val="en-US" w:eastAsia="zh-CN" w:bidi="ar-SA"/>
                  </w:rPr>
                  <w:t>☐</w:t>
                </w:r>
              </w:sdtContent>
            </w:sdt>
            <w:r>
              <w:rPr>
                <w:sz w:val="21"/>
                <w:szCs w:val="21"/>
              </w:rPr>
              <w:t>有，说明：</w:t>
            </w:r>
          </w:p>
          <w:p>
            <w:pPr>
              <w:widowControl/>
              <w:spacing w:line="240" w:lineRule="auto"/>
              <w:jc w:val="both"/>
              <w:rPr>
                <w:rFonts w:hint="eastAsia" w:ascii="Times New Roman" w:hAnsi="Times New Roman" w:eastAsia="宋体" w:cs="Times New Roman"/>
                <w:kern w:val="2"/>
                <w:sz w:val="18"/>
                <w:lang w:val="en-US" w:eastAsia="zh-CN" w:bidi="ar-SA"/>
              </w:rPr>
            </w:pPr>
            <w:sdt>
              <w:sdtPr>
                <w:rPr>
                  <w:rFonts w:hint="eastAsia"/>
                  <w:color w:val="0000FF"/>
                  <w:sz w:val="21"/>
                  <w:szCs w:val="21"/>
                  <w:lang w:val="en-US" w:eastAsia="zh-CN"/>
                </w:rPr>
                <w:id w:val="147467552"/>
                <w14:checkbox>
                  <w14:checked w14:val="0"/>
                  <w14:checkedState w14:val="2612" w14:font="MS Gothic"/>
                  <w14:uncheckedState w14:val="2610" w14:font="MS Gothic"/>
                </w14:checkbox>
              </w:sdtPr>
              <w:sdtEndPr>
                <w:rPr>
                  <w:rFonts w:hint="eastAsia"/>
                  <w:color w:val="0000FF"/>
                  <w:sz w:val="21"/>
                  <w:szCs w:val="21"/>
                  <w:lang w:val="en-US" w:eastAsia="zh-CN"/>
                </w:rPr>
              </w:sdtEndPr>
              <w:sdtContent>
                <w:r>
                  <w:rPr>
                    <w:rFonts w:hint="eastAsia"/>
                    <w:color w:val="0000FF"/>
                    <w:sz w:val="21"/>
                    <w:szCs w:val="21"/>
                    <w:lang w:val="en-US" w:eastAsia="zh-CN"/>
                  </w:rPr>
                  <w:t>☐</w:t>
                </w:r>
              </w:sdtContent>
            </w:sdt>
            <w:r>
              <w:rPr>
                <w:rFonts w:hint="eastAsia"/>
                <w:color w:val="0000FF"/>
                <w:sz w:val="21"/>
                <w:szCs w:val="21"/>
                <w:lang w:eastAsia="zh-CN"/>
              </w:rPr>
              <w:t xml:space="preserve">无 </w:t>
            </w:r>
            <w:sdt>
              <w:sdtPr>
                <w:rPr>
                  <w:rFonts w:hint="eastAsia"/>
                  <w:color w:val="0000FF"/>
                  <w:sz w:val="21"/>
                  <w:szCs w:val="21"/>
                  <w:lang w:val="en-US" w:eastAsia="zh-CN"/>
                </w:rPr>
                <w:id w:val="147462248"/>
                <w14:checkbox>
                  <w14:checked w14:val="0"/>
                  <w14:checkedState w14:val="2612" w14:font="MS Gothic"/>
                  <w14:uncheckedState w14:val="2610" w14:font="MS Gothic"/>
                </w14:checkbox>
              </w:sdtPr>
              <w:sdtEndPr>
                <w:rPr>
                  <w:rFonts w:hint="eastAsia"/>
                  <w:color w:val="0000FF"/>
                  <w:sz w:val="21"/>
                  <w:szCs w:val="21"/>
                  <w:lang w:val="en-US" w:eastAsia="zh-CN"/>
                </w:rPr>
              </w:sdtEndPr>
              <w:sdtContent>
                <w:r>
                  <w:rPr>
                    <w:rFonts w:hint="eastAsia"/>
                    <w:color w:val="0000FF"/>
                    <w:sz w:val="21"/>
                    <w:szCs w:val="21"/>
                    <w:lang w:val="en-US" w:eastAsia="zh-CN"/>
                  </w:rPr>
                  <w:t>☐</w:t>
                </w:r>
              </w:sdtContent>
            </w:sdt>
            <w:r>
              <w:rPr>
                <w:rFonts w:hint="eastAsia"/>
                <w:color w:val="0000FF"/>
                <w:sz w:val="21"/>
                <w:szCs w:val="21"/>
                <w:lang w:eastAsia="zh-CN"/>
              </w:rPr>
              <w:t>有：</w:t>
            </w:r>
            <w:r>
              <w:rPr>
                <w:rFonts w:hint="eastAsia"/>
                <w:color w:val="0000FF"/>
                <w:sz w:val="21"/>
                <w:szCs w:val="21"/>
                <w:lang w:val="en-US" w:eastAsia="zh-CN"/>
              </w:rPr>
              <w:t>组织近两年内是否发生重大质量事故/环境事故/职业健康安全事故/重大业务中断事件、受到过行政处罚或被媒体曝光、被执法部门责令停业或列入黑名单、对被执法监管部门责令停业整顿或在“国家企业信用信息公示系统”和“信用中国”中被列入“严重违法企业名单”</w:t>
            </w:r>
            <w:r>
              <w:rPr>
                <w:rFonts w:hint="eastAsia"/>
                <w:color w:val="0000FF"/>
                <w:sz w:val="21"/>
                <w:szCs w:val="21"/>
                <w:lang w:eastAsia="zh-CN"/>
              </w:rPr>
              <w:t>，</w:t>
            </w:r>
            <w:r>
              <w:rPr>
                <w:rFonts w:hint="eastAsia" w:ascii="Times New Roman" w:hAnsi="Times New Roman" w:eastAsia="宋体" w:cs="Times New Roman"/>
                <w:color w:val="0000FF"/>
                <w:sz w:val="21"/>
                <w:szCs w:val="21"/>
                <w:lang w:val="en-US" w:eastAsia="zh-CN"/>
              </w:rPr>
              <w:t>需简述发生情况(另附页)。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95" w:type="dxa"/>
            <w:vAlign w:val="top"/>
          </w:tcPr>
          <w:p>
            <w:pPr>
              <w:widowControl/>
              <w:spacing w:line="240" w:lineRule="auto"/>
              <w:jc w:val="both"/>
              <w:rPr>
                <w:rFonts w:hint="eastAsia" w:eastAsia="宋体"/>
                <w:b/>
                <w:bCs/>
                <w:color w:val="0000FF"/>
                <w:sz w:val="21"/>
                <w:szCs w:val="21"/>
                <w:lang w:val="en-US" w:eastAsia="zh-CN"/>
              </w:rPr>
            </w:pPr>
            <w:r>
              <w:rPr>
                <w:b/>
                <w:bCs/>
                <w:color w:val="0000FF"/>
                <w:sz w:val="21"/>
                <w:szCs w:val="21"/>
              </w:rPr>
              <w:t>申请组织</w:t>
            </w:r>
            <w:r>
              <w:rPr>
                <w:rFonts w:hint="eastAsia"/>
                <w:b/>
                <w:bCs/>
                <w:color w:val="0000FF"/>
                <w:sz w:val="21"/>
                <w:szCs w:val="21"/>
                <w:lang w:val="en-US" w:eastAsia="zh-CN"/>
              </w:rPr>
              <w:t>声明</w:t>
            </w:r>
          </w:p>
        </w:tc>
        <w:tc>
          <w:tcPr>
            <w:tcW w:w="8827" w:type="dxa"/>
            <w:gridSpan w:val="14"/>
            <w:vAlign w:val="top"/>
          </w:tcPr>
          <w:p>
            <w:pPr>
              <w:widowControl/>
              <w:spacing w:line="240" w:lineRule="auto"/>
              <w:jc w:val="both"/>
              <w:rPr>
                <w:rFonts w:hint="eastAsia"/>
                <w:color w:val="0000FF"/>
                <w:sz w:val="21"/>
                <w:szCs w:val="21"/>
                <w:lang w:val="en-US" w:eastAsia="zh-CN"/>
              </w:rPr>
            </w:pPr>
            <w:r>
              <w:rPr>
                <w:rFonts w:hint="eastAsia"/>
                <w:color w:val="0000FF"/>
                <w:sz w:val="21"/>
                <w:szCs w:val="21"/>
                <w:lang w:val="en-US" w:eastAsia="zh-CN"/>
              </w:rPr>
              <w:t>本组织已在臣尊认证网站（http://chenzun.net/）上查阅了有关管理体系认证方面公开文件，知道了认证要求，并了解到：</w:t>
            </w:r>
          </w:p>
          <w:p>
            <w:pPr>
              <w:widowControl/>
              <w:spacing w:line="240" w:lineRule="auto"/>
              <w:jc w:val="both"/>
              <w:rPr>
                <w:rFonts w:hint="eastAsia"/>
                <w:color w:val="0000FF"/>
                <w:sz w:val="21"/>
                <w:szCs w:val="21"/>
                <w:lang w:val="en-US" w:eastAsia="zh-CN"/>
              </w:rPr>
            </w:pPr>
            <w:r>
              <w:rPr>
                <w:rFonts w:hint="eastAsia"/>
                <w:color w:val="0000FF"/>
                <w:sz w:val="21"/>
                <w:szCs w:val="21"/>
                <w:lang w:val="en-US" w:eastAsia="zh-CN"/>
              </w:rPr>
              <w:t>1臣尊认证的认证业务范围可以覆盖我们申请认证的范围；</w:t>
            </w:r>
          </w:p>
          <w:p>
            <w:pPr>
              <w:widowControl/>
              <w:spacing w:line="240" w:lineRule="auto"/>
              <w:jc w:val="both"/>
              <w:rPr>
                <w:rFonts w:hint="eastAsia"/>
                <w:color w:val="0000FF"/>
                <w:sz w:val="21"/>
                <w:szCs w:val="21"/>
                <w:lang w:val="en-US" w:eastAsia="zh-CN"/>
              </w:rPr>
            </w:pPr>
            <w:r>
              <w:rPr>
                <w:rFonts w:hint="eastAsia"/>
                <w:color w:val="0000FF"/>
                <w:sz w:val="21"/>
                <w:szCs w:val="21"/>
                <w:lang w:val="en-US" w:eastAsia="zh-CN"/>
              </w:rPr>
              <w:t>2“咨询认证一条龙”的做法属违规行为。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422" w:type="dxa"/>
            <w:gridSpan w:val="15"/>
            <w:vAlign w:val="top"/>
          </w:tcPr>
          <w:p>
            <w:pPr>
              <w:widowControl/>
              <w:spacing w:before="156" w:line="240" w:lineRule="auto"/>
              <w:jc w:val="both"/>
              <w:rPr>
                <w:b/>
                <w:sz w:val="24"/>
              </w:rPr>
            </w:pPr>
            <w:r>
              <w:rPr>
                <w:b/>
                <w:sz w:val="24"/>
                <w:szCs w:val="24"/>
              </w:rPr>
              <w:t>申请组织自愿向</w:t>
            </w:r>
            <w:r>
              <w:rPr>
                <w:rFonts w:hint="eastAsia"/>
                <w:b/>
                <w:sz w:val="24"/>
                <w:szCs w:val="24"/>
                <w:lang w:eastAsia="zh-CN"/>
              </w:rPr>
              <w:t>臣尊认证</w:t>
            </w:r>
            <w:r>
              <w:rPr>
                <w:b/>
                <w:sz w:val="24"/>
                <w:szCs w:val="24"/>
              </w:rPr>
              <w:t>申请认证，并承诺履行以下条款</w:t>
            </w:r>
            <w:r>
              <w:rPr>
                <w:sz w:val="24"/>
                <w:szCs w:val="24"/>
              </w:rPr>
              <w:t>：</w:t>
            </w:r>
          </w:p>
          <w:p>
            <w:pPr>
              <w:widowControl/>
              <w:spacing w:before="120" w:line="240" w:lineRule="auto"/>
              <w:jc w:val="both"/>
            </w:pPr>
            <w:r>
              <w:t>1.申请认证所涉及的产品/服务及经营活动符合国家和地方的法律、法规、规章的规定。所有提交给</w:t>
            </w:r>
            <w:r>
              <w:rPr>
                <w:rFonts w:hint="eastAsia"/>
                <w:lang w:eastAsia="zh-CN"/>
              </w:rPr>
              <w:t>臣尊认证</w:t>
            </w:r>
            <w:r>
              <w:t>的信息及证实材料均真实有效。</w:t>
            </w:r>
          </w:p>
          <w:p>
            <w:pPr>
              <w:widowControl/>
              <w:spacing w:before="120" w:line="240" w:lineRule="auto"/>
              <w:jc w:val="both"/>
            </w:pPr>
            <w:r>
              <w:t>2.遵守</w:t>
            </w:r>
            <w:r>
              <w:rPr>
                <w:rFonts w:hint="eastAsia"/>
                <w:lang w:eastAsia="zh-CN"/>
              </w:rPr>
              <w:t>臣尊认证</w:t>
            </w:r>
            <w:r>
              <w:t>各有关文件的规定。</w:t>
            </w:r>
          </w:p>
          <w:p>
            <w:pPr>
              <w:widowControl/>
              <w:spacing w:before="120" w:line="240" w:lineRule="auto"/>
              <w:jc w:val="both"/>
            </w:pPr>
            <w:r>
              <w:t>3.提供申请认证所需要的证明文件。</w:t>
            </w:r>
          </w:p>
          <w:p>
            <w:pPr>
              <w:widowControl/>
              <w:spacing w:before="120" w:line="240" w:lineRule="auto"/>
              <w:jc w:val="both"/>
            </w:pPr>
            <w:r>
              <w:t>4.按规定交纳认证活动中的各项费用。</w:t>
            </w:r>
          </w:p>
          <w:p>
            <w:pPr>
              <w:widowControl/>
              <w:spacing w:before="120" w:line="240" w:lineRule="auto"/>
              <w:jc w:val="both"/>
              <w:rPr>
                <w:sz w:val="21"/>
              </w:rPr>
            </w:pPr>
            <w:r>
              <w:rPr>
                <w:sz w:val="21"/>
              </w:rPr>
              <w:t>5.接受</w:t>
            </w:r>
            <w:r>
              <w:rPr>
                <w:rFonts w:hint="eastAsia"/>
                <w:sz w:val="21"/>
                <w:lang w:eastAsia="zh-CN"/>
              </w:rPr>
              <w:t>臣尊认证</w:t>
            </w:r>
            <w:r>
              <w:rPr>
                <w:sz w:val="21"/>
              </w:rPr>
              <w:t>对申请组织认证注册后的监督审核。</w:t>
            </w:r>
          </w:p>
          <w:p>
            <w:pPr>
              <w:widowControl/>
              <w:spacing w:before="120" w:line="240" w:lineRule="auto"/>
              <w:jc w:val="both"/>
              <w:rPr>
                <w:sz w:val="21"/>
              </w:rPr>
            </w:pPr>
            <w:r>
              <w:rPr>
                <w:sz w:val="21"/>
              </w:rPr>
              <w:t>6.接受国家、地方行业主管部门、认可机构和</w:t>
            </w:r>
            <w:r>
              <w:rPr>
                <w:rFonts w:hint="eastAsia"/>
                <w:sz w:val="21"/>
                <w:lang w:eastAsia="zh-CN"/>
              </w:rPr>
              <w:t>臣尊认证</w:t>
            </w:r>
            <w:r>
              <w:rPr>
                <w:sz w:val="21"/>
              </w:rPr>
              <w:t>实施的见证评审、确认审核、非例行的临时调查（稽查审核）。</w:t>
            </w:r>
          </w:p>
          <w:p>
            <w:pPr>
              <w:widowControl/>
              <w:spacing w:before="120" w:line="240" w:lineRule="auto"/>
              <w:jc w:val="both"/>
            </w:pPr>
            <w:r>
              <w:t>7.本认证申请书中填报的公司体系内人数与认证覆盖范围内体系实际人数属实，如在现场审核阶段发现认证覆盖范围内体系实际人数与认证申请填报人数不符，同意按照国家规定调整认证审核人日及认证费用直至满足国家及行业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079" w:type="dxa"/>
            <w:gridSpan w:val="7"/>
            <w:vAlign w:val="top"/>
          </w:tcPr>
          <w:p>
            <w:pPr>
              <w:widowControl/>
              <w:spacing w:before="120" w:line="240" w:lineRule="auto"/>
              <w:jc w:val="both"/>
              <w:rPr>
                <w:rFonts w:ascii="Times New Roman" w:hAnsi="Times New Roman" w:eastAsia="宋体" w:cs="Times New Roman"/>
                <w:b/>
                <w:bCs/>
                <w:kern w:val="2"/>
                <w:sz w:val="24"/>
                <w:vertAlign w:val="baseline"/>
                <w:lang w:val="en-US" w:eastAsia="zh-CN" w:bidi="ar-SA"/>
              </w:rPr>
            </w:pPr>
            <w:r>
              <w:rPr>
                <w:b/>
                <w:bCs/>
                <w:sz w:val="24"/>
              </w:rPr>
              <w:t>申请组织（盖章）：</w:t>
            </w:r>
          </w:p>
        </w:tc>
        <w:tc>
          <w:tcPr>
            <w:tcW w:w="6343" w:type="dxa"/>
            <w:gridSpan w:val="8"/>
            <w:vAlign w:val="top"/>
          </w:tcPr>
          <w:p>
            <w:pPr>
              <w:widowControl/>
              <w:spacing w:before="120" w:line="240" w:lineRule="auto"/>
              <w:jc w:val="both"/>
              <w:rPr>
                <w:b/>
                <w:bCs/>
                <w:sz w:val="24"/>
              </w:rPr>
            </w:pPr>
          </w:p>
          <w:p>
            <w:pPr>
              <w:widowControl/>
              <w:spacing w:before="120" w:line="240" w:lineRule="auto"/>
              <w:jc w:val="both"/>
              <w:rPr>
                <w:b/>
                <w:bCs/>
                <w:sz w:val="24"/>
              </w:rPr>
            </w:pPr>
            <w:r>
              <w:rPr>
                <w:b/>
                <w:bCs/>
                <w:sz w:val="24"/>
              </w:rPr>
              <w:t>申请组织代表（签字/日期）：</w:t>
            </w:r>
          </w:p>
          <w:p>
            <w:pPr>
              <w:widowControl/>
              <w:spacing w:before="120" w:line="240" w:lineRule="auto"/>
              <w:jc w:val="both"/>
              <w:rPr>
                <w:rFonts w:ascii="Times New Roman" w:hAnsi="Times New Roman" w:eastAsia="宋体" w:cs="Times New Roman"/>
                <w:b/>
                <w:bCs/>
                <w:kern w:val="2"/>
                <w:sz w:val="24"/>
                <w:vertAlign w:val="baseline"/>
                <w:lang w:val="en-US" w:eastAsia="zh-CN" w:bidi="ar-SA"/>
              </w:rPr>
            </w:pPr>
          </w:p>
        </w:tc>
      </w:tr>
    </w:tbl>
    <w:p>
      <w:pPr>
        <w:widowControl/>
        <w:spacing w:before="120" w:line="400" w:lineRule="exact"/>
        <w:jc w:val="left"/>
        <w:rPr>
          <w:sz w:val="21"/>
        </w:rPr>
      </w:pPr>
    </w:p>
    <w:p>
      <w:pPr>
        <w:jc w:val="center"/>
        <w:rPr>
          <w:rFonts w:hint="eastAsia" w:eastAsia="宋体"/>
          <w:b w:val="0"/>
          <w:bCs w:val="0"/>
          <w:sz w:val="30"/>
          <w:szCs w:val="30"/>
          <w:lang w:val="en-US" w:eastAsia="zh-CN"/>
        </w:rPr>
        <w:sectPr>
          <w:headerReference r:id="rId4" w:type="first"/>
          <w:footerReference r:id="rId6" w:type="first"/>
          <w:headerReference r:id="rId3" w:type="default"/>
          <w:footerReference r:id="rId5" w:type="default"/>
          <w:pgSz w:w="11906" w:h="16838"/>
          <w:pgMar w:top="850" w:right="850" w:bottom="850" w:left="850" w:header="510" w:footer="510" w:gutter="0"/>
          <w:cols w:space="720" w:num="1"/>
          <w:docGrid w:type="lines" w:linePitch="312" w:charSpace="0"/>
        </w:sectPr>
      </w:pPr>
    </w:p>
    <w:p>
      <w:pPr>
        <w:jc w:val="both"/>
        <w:rPr>
          <w:b/>
        </w:rPr>
      </w:pPr>
    </w:p>
    <w:p>
      <w:pPr>
        <w:jc w:val="both"/>
      </w:pPr>
      <w:r>
        <w:rPr>
          <w:b/>
        </w:rPr>
        <w:t>申请组织需向</w:t>
      </w:r>
      <w:r>
        <w:rPr>
          <w:rFonts w:hint="eastAsia"/>
          <w:b/>
          <w:lang w:val="en-US" w:eastAsia="zh-CN"/>
        </w:rPr>
        <w:t>臣尊认证</w:t>
      </w:r>
      <w:r>
        <w:rPr>
          <w:b/>
        </w:rPr>
        <w:t>提交以下各类相关资料：</w:t>
      </w:r>
      <w:r>
        <w:t xml:space="preserve"> （▲：必须提供，△：必要时提供）</w:t>
      </w:r>
    </w:p>
    <w:tbl>
      <w:tblPr>
        <w:tblStyle w:val="7"/>
        <w:tblW w:w="10071" w:type="dxa"/>
        <w:jc w:val="center"/>
        <w:tblInd w:w="0" w:type="dxa"/>
        <w:tblLayout w:type="fixed"/>
        <w:tblCellMar>
          <w:top w:w="0" w:type="dxa"/>
          <w:left w:w="0" w:type="dxa"/>
          <w:bottom w:w="0" w:type="dxa"/>
          <w:right w:w="0" w:type="dxa"/>
        </w:tblCellMar>
      </w:tblPr>
      <w:tblGrid>
        <w:gridCol w:w="466"/>
        <w:gridCol w:w="7553"/>
        <w:gridCol w:w="617"/>
        <w:gridCol w:w="616"/>
        <w:gridCol w:w="819"/>
      </w:tblGrid>
      <w:tr>
        <w:tblPrEx>
          <w:tblLayout w:type="fixed"/>
          <w:tblCellMar>
            <w:top w:w="0" w:type="dxa"/>
            <w:left w:w="0" w:type="dxa"/>
            <w:bottom w:w="0" w:type="dxa"/>
            <w:right w:w="0" w:type="dxa"/>
          </w:tblCellMar>
        </w:tblPrEx>
        <w:trPr>
          <w:trHeight w:val="705" w:hRule="atLeast"/>
          <w:tblHeader/>
          <w:jc w:val="center"/>
        </w:trPr>
        <w:tc>
          <w:tcPr>
            <w:tcW w:w="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Chars="0"/>
              <w:jc w:val="both"/>
              <w:textAlignment w:val="auto"/>
              <w:rPr>
                <w:rFonts w:hint="eastAsia" w:ascii="宋体" w:hAnsi="宋体" w:eastAsia="宋体" w:cs="宋体"/>
                <w:b/>
                <w:color w:val="auto"/>
                <w:spacing w:val="0"/>
                <w:sz w:val="21"/>
                <w:szCs w:val="21"/>
                <w:lang w:eastAsia="zh-CN"/>
              </w:rPr>
            </w:pPr>
            <w:r>
              <w:rPr>
                <w:rFonts w:hint="eastAsia" w:ascii="宋体" w:hAnsi="宋体" w:cs="宋体"/>
                <w:b/>
                <w:color w:val="auto"/>
                <w:spacing w:val="0"/>
                <w:sz w:val="21"/>
                <w:szCs w:val="21"/>
                <w:lang w:eastAsia="zh-CN"/>
              </w:rPr>
              <w:t>序号</w:t>
            </w:r>
          </w:p>
        </w:tc>
        <w:tc>
          <w:tcPr>
            <w:tcW w:w="7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color w:val="auto"/>
                <w:spacing w:val="0"/>
                <w:sz w:val="21"/>
                <w:szCs w:val="21"/>
              </w:rPr>
            </w:pPr>
            <w:r>
              <w:rPr>
                <w:rFonts w:hint="eastAsia" w:ascii="宋体" w:hAnsi="宋体" w:eastAsia="宋体" w:cs="宋体"/>
                <w:b/>
                <w:color w:val="auto"/>
                <w:spacing w:val="0"/>
                <w:sz w:val="21"/>
                <w:szCs w:val="21"/>
              </w:rPr>
              <w:t>申请时递交材料（需加盖公章）</w:t>
            </w:r>
          </w:p>
        </w:tc>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b/>
                <w:color w:val="auto"/>
                <w:spacing w:val="0"/>
                <w:sz w:val="21"/>
                <w:szCs w:val="21"/>
              </w:rPr>
            </w:pPr>
            <w:r>
              <w:rPr>
                <w:rFonts w:hint="eastAsia" w:ascii="宋体" w:hAnsi="宋体" w:eastAsia="宋体" w:cs="宋体"/>
                <w:b/>
                <w:color w:val="auto"/>
                <w:spacing w:val="0"/>
                <w:sz w:val="21"/>
                <w:szCs w:val="21"/>
              </w:rPr>
              <w:t>QMS</w:t>
            </w:r>
          </w:p>
        </w:tc>
        <w:tc>
          <w:tcPr>
            <w:tcW w:w="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b/>
                <w:color w:val="auto"/>
                <w:spacing w:val="0"/>
                <w:sz w:val="21"/>
                <w:szCs w:val="21"/>
              </w:rPr>
            </w:pPr>
            <w:r>
              <w:rPr>
                <w:rFonts w:hint="eastAsia" w:ascii="宋体" w:hAnsi="宋体" w:eastAsia="宋体" w:cs="宋体"/>
                <w:b/>
                <w:color w:val="auto"/>
                <w:spacing w:val="0"/>
                <w:sz w:val="21"/>
                <w:szCs w:val="21"/>
              </w:rPr>
              <w:t>EMS</w:t>
            </w:r>
          </w:p>
        </w:tc>
        <w:tc>
          <w:tcPr>
            <w:tcW w:w="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b/>
                <w:color w:val="auto"/>
                <w:spacing w:val="0"/>
                <w:sz w:val="21"/>
                <w:szCs w:val="21"/>
              </w:rPr>
            </w:pPr>
            <w:r>
              <w:rPr>
                <w:rFonts w:hint="eastAsia" w:ascii="宋体" w:hAnsi="宋体" w:eastAsia="宋体" w:cs="宋体"/>
                <w:b/>
                <w:color w:val="auto"/>
                <w:spacing w:val="0"/>
                <w:sz w:val="21"/>
                <w:szCs w:val="21"/>
              </w:rPr>
              <w:t>OHSMS</w:t>
            </w:r>
          </w:p>
        </w:tc>
      </w:tr>
      <w:tr>
        <w:tblPrEx>
          <w:tblLayout w:type="fixed"/>
          <w:tblCellMar>
            <w:top w:w="0" w:type="dxa"/>
            <w:left w:w="0" w:type="dxa"/>
            <w:bottom w:w="0" w:type="dxa"/>
            <w:right w:w="0" w:type="dxa"/>
          </w:tblCellMar>
        </w:tblPrEx>
        <w:trPr>
          <w:trHeight w:val="250" w:hRule="atLeast"/>
          <w:jc w:val="center"/>
        </w:trPr>
        <w:tc>
          <w:tcPr>
            <w:tcW w:w="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40" w:lineRule="exact"/>
              <w:ind w:left="425" w:leftChars="0" w:hanging="425" w:firstLineChars="0"/>
              <w:jc w:val="left"/>
              <w:textAlignment w:val="auto"/>
              <w:rPr>
                <w:rFonts w:hint="eastAsia" w:ascii="宋体" w:hAnsi="宋体" w:eastAsia="宋体" w:cs="宋体"/>
                <w:color w:val="auto"/>
                <w:spacing w:val="0"/>
                <w:sz w:val="21"/>
                <w:szCs w:val="21"/>
              </w:rPr>
            </w:pPr>
          </w:p>
        </w:tc>
        <w:tc>
          <w:tcPr>
            <w:tcW w:w="7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法律地位证明文件复印件（营业执照或其他法律地位证明文件）</w:t>
            </w:r>
            <w:r>
              <w:rPr>
                <w:rFonts w:hint="eastAsia" w:ascii="宋体" w:hAnsi="宋体" w:cs="宋体"/>
                <w:color w:val="auto"/>
                <w:spacing w:val="0"/>
                <w:sz w:val="21"/>
                <w:szCs w:val="21"/>
                <w:lang w:eastAsia="zh-CN"/>
              </w:rPr>
              <w:t>（</w:t>
            </w:r>
            <w:r>
              <w:rPr>
                <w:rFonts w:hint="eastAsia" w:ascii="宋体" w:hAnsi="宋体" w:cs="宋体"/>
                <w:color w:val="auto"/>
                <w:spacing w:val="0"/>
                <w:sz w:val="21"/>
                <w:szCs w:val="21"/>
                <w:lang w:val="en-US" w:eastAsia="zh-CN"/>
              </w:rPr>
              <w:t>有效期内</w:t>
            </w:r>
            <w:r>
              <w:rPr>
                <w:rFonts w:hint="eastAsia" w:ascii="宋体" w:hAnsi="宋体" w:cs="宋体"/>
                <w:color w:val="auto"/>
                <w:spacing w:val="0"/>
                <w:sz w:val="21"/>
                <w:szCs w:val="21"/>
                <w:lang w:eastAsia="zh-CN"/>
              </w:rPr>
              <w:t>）</w:t>
            </w:r>
          </w:p>
        </w:tc>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c>
          <w:tcPr>
            <w:tcW w:w="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c>
          <w:tcPr>
            <w:tcW w:w="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r>
      <w:tr>
        <w:tblPrEx>
          <w:tblLayout w:type="fixed"/>
          <w:tblCellMar>
            <w:top w:w="0" w:type="dxa"/>
            <w:left w:w="0" w:type="dxa"/>
            <w:bottom w:w="0" w:type="dxa"/>
            <w:right w:w="0" w:type="dxa"/>
          </w:tblCellMar>
        </w:tblPrEx>
        <w:trPr>
          <w:trHeight w:val="697" w:hRule="atLeast"/>
          <w:jc w:val="center"/>
        </w:trPr>
        <w:tc>
          <w:tcPr>
            <w:tcW w:w="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40" w:lineRule="exact"/>
              <w:ind w:left="425" w:leftChars="0" w:hanging="425" w:firstLineChars="0"/>
              <w:jc w:val="left"/>
              <w:textAlignment w:val="auto"/>
              <w:rPr>
                <w:rFonts w:hint="eastAsia" w:ascii="宋体" w:hAnsi="宋体" w:eastAsia="宋体" w:cs="宋体"/>
                <w:color w:val="auto"/>
                <w:spacing w:val="0"/>
                <w:sz w:val="21"/>
                <w:szCs w:val="21"/>
              </w:rPr>
            </w:pPr>
          </w:p>
        </w:tc>
        <w:tc>
          <w:tcPr>
            <w:tcW w:w="7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法定行政许可文件、备案证明复印件（适用时）如资质证书、许可证、强制性认证证书（如3C）等</w:t>
            </w:r>
            <w:r>
              <w:rPr>
                <w:rFonts w:hint="eastAsia" w:ascii="宋体" w:hAnsi="宋体" w:eastAsia="宋体" w:cs="宋体"/>
                <w:color w:val="auto"/>
                <w:spacing w:val="0"/>
                <w:sz w:val="21"/>
                <w:szCs w:val="21"/>
                <w:lang w:eastAsia="zh-CN"/>
              </w:rPr>
              <w:t>（</w:t>
            </w:r>
            <w:r>
              <w:rPr>
                <w:rFonts w:hint="eastAsia" w:ascii="宋体" w:hAnsi="宋体" w:eastAsia="宋体" w:cs="宋体"/>
                <w:color w:val="auto"/>
                <w:spacing w:val="0"/>
                <w:sz w:val="21"/>
                <w:szCs w:val="21"/>
                <w:lang w:val="en-US" w:eastAsia="zh-CN"/>
              </w:rPr>
              <w:t>有效期内</w:t>
            </w:r>
            <w:r>
              <w:rPr>
                <w:rFonts w:hint="eastAsia" w:ascii="宋体" w:hAnsi="宋体" w:eastAsia="宋体" w:cs="宋体"/>
                <w:color w:val="auto"/>
                <w:spacing w:val="0"/>
                <w:sz w:val="21"/>
                <w:szCs w:val="21"/>
                <w:lang w:eastAsia="zh-CN"/>
              </w:rPr>
              <w:t>）</w:t>
            </w:r>
          </w:p>
        </w:tc>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c>
          <w:tcPr>
            <w:tcW w:w="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c>
          <w:tcPr>
            <w:tcW w:w="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r>
      <w:tr>
        <w:tblPrEx>
          <w:tblLayout w:type="fixed"/>
          <w:tblCellMar>
            <w:top w:w="0" w:type="dxa"/>
            <w:left w:w="0" w:type="dxa"/>
            <w:bottom w:w="0" w:type="dxa"/>
            <w:right w:w="0" w:type="dxa"/>
          </w:tblCellMar>
        </w:tblPrEx>
        <w:trPr>
          <w:trHeight w:val="1088" w:hRule="atLeast"/>
          <w:jc w:val="center"/>
        </w:trPr>
        <w:tc>
          <w:tcPr>
            <w:tcW w:w="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40" w:lineRule="exact"/>
              <w:ind w:left="425" w:leftChars="0" w:hanging="425" w:firstLineChars="0"/>
              <w:jc w:val="left"/>
              <w:textAlignment w:val="auto"/>
              <w:rPr>
                <w:rFonts w:hint="eastAsia" w:ascii="宋体" w:hAnsi="宋体" w:eastAsia="宋体" w:cs="宋体"/>
                <w:color w:val="auto"/>
                <w:spacing w:val="0"/>
                <w:sz w:val="21"/>
                <w:szCs w:val="21"/>
              </w:rPr>
            </w:pPr>
          </w:p>
        </w:tc>
        <w:tc>
          <w:tcPr>
            <w:tcW w:w="7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管理体系文件，例如管理手册、必要的程序文件；</w:t>
            </w:r>
          </w:p>
          <w:p>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pacing w:val="0"/>
                <w:sz w:val="21"/>
                <w:szCs w:val="21"/>
                <w:u w:val="single"/>
                <w:lang w:eastAsia="zh-CN"/>
              </w:rPr>
            </w:pPr>
            <w:r>
              <w:rPr>
                <w:rFonts w:hint="eastAsia" w:ascii="宋体" w:hAnsi="宋体" w:eastAsia="宋体" w:cs="宋体"/>
                <w:color w:val="auto"/>
                <w:spacing w:val="0"/>
                <w:sz w:val="21"/>
                <w:szCs w:val="21"/>
                <w:u w:val="none"/>
              </w:rPr>
              <w:t>提供管理方针、目标、范围、相关管理体系文件化信息 (适用时，若包含在手册可不单独提供)；</w:t>
            </w:r>
            <w:r>
              <w:rPr>
                <w:rFonts w:hint="eastAsia" w:ascii="宋体" w:hAnsi="宋体" w:cs="宋体"/>
                <w:color w:val="auto"/>
                <w:spacing w:val="0"/>
                <w:sz w:val="21"/>
                <w:szCs w:val="21"/>
                <w:u w:val="none"/>
                <w:lang w:eastAsia="zh-CN"/>
              </w:rPr>
              <w:t>（</w:t>
            </w:r>
            <w:r>
              <w:rPr>
                <w:rFonts w:hint="eastAsia" w:ascii="宋体" w:hAnsi="宋体" w:cs="宋体"/>
                <w:color w:val="auto"/>
                <w:spacing w:val="0"/>
                <w:sz w:val="21"/>
                <w:szCs w:val="21"/>
                <w:u w:val="none"/>
                <w:lang w:val="en-US" w:eastAsia="zh-CN"/>
              </w:rPr>
              <w:t>已运行3个月以上</w:t>
            </w:r>
            <w:r>
              <w:rPr>
                <w:rFonts w:hint="eastAsia" w:ascii="宋体" w:hAnsi="宋体" w:cs="宋体"/>
                <w:color w:val="auto"/>
                <w:spacing w:val="0"/>
                <w:sz w:val="21"/>
                <w:szCs w:val="21"/>
                <w:u w:val="none"/>
                <w:lang w:eastAsia="zh-CN"/>
              </w:rPr>
              <w:t>）</w:t>
            </w:r>
          </w:p>
        </w:tc>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c>
          <w:tcPr>
            <w:tcW w:w="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c>
          <w:tcPr>
            <w:tcW w:w="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r>
      <w:tr>
        <w:tblPrEx>
          <w:tblLayout w:type="fixed"/>
          <w:tblCellMar>
            <w:top w:w="0" w:type="dxa"/>
            <w:left w:w="0" w:type="dxa"/>
            <w:bottom w:w="0" w:type="dxa"/>
            <w:right w:w="0" w:type="dxa"/>
          </w:tblCellMar>
        </w:tblPrEx>
        <w:trPr>
          <w:trHeight w:val="520" w:hRule="atLeast"/>
          <w:jc w:val="center"/>
        </w:trPr>
        <w:tc>
          <w:tcPr>
            <w:tcW w:w="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40" w:lineRule="exact"/>
              <w:ind w:left="425" w:leftChars="0" w:hanging="425" w:firstLineChars="0"/>
              <w:jc w:val="left"/>
              <w:textAlignment w:val="auto"/>
              <w:rPr>
                <w:rFonts w:hint="eastAsia" w:ascii="宋体" w:hAnsi="宋体" w:eastAsia="宋体" w:cs="宋体"/>
                <w:color w:val="auto"/>
                <w:spacing w:val="0"/>
                <w:sz w:val="21"/>
                <w:szCs w:val="21"/>
              </w:rPr>
            </w:pPr>
          </w:p>
        </w:tc>
        <w:tc>
          <w:tcPr>
            <w:tcW w:w="7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《固定多场所/临时多场所/多名称组织分布情况表》（必要时，固定或临时）。</w:t>
            </w:r>
          </w:p>
        </w:tc>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c>
          <w:tcPr>
            <w:tcW w:w="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c>
          <w:tcPr>
            <w:tcW w:w="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r>
      <w:tr>
        <w:tblPrEx>
          <w:tblLayout w:type="fixed"/>
          <w:tblCellMar>
            <w:top w:w="0" w:type="dxa"/>
            <w:left w:w="0" w:type="dxa"/>
            <w:bottom w:w="0" w:type="dxa"/>
            <w:right w:w="0" w:type="dxa"/>
          </w:tblCellMar>
        </w:tblPrEx>
        <w:trPr>
          <w:trHeight w:val="1549" w:hRule="atLeast"/>
          <w:jc w:val="center"/>
        </w:trPr>
        <w:tc>
          <w:tcPr>
            <w:tcW w:w="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40" w:lineRule="exact"/>
              <w:ind w:left="425" w:leftChars="0" w:hanging="425" w:firstLineChars="0"/>
              <w:jc w:val="left"/>
              <w:textAlignment w:val="auto"/>
              <w:rPr>
                <w:rFonts w:hint="eastAsia" w:ascii="宋体" w:hAnsi="宋体" w:eastAsia="宋体" w:cs="宋体"/>
                <w:color w:val="auto"/>
                <w:spacing w:val="0"/>
                <w:sz w:val="21"/>
                <w:szCs w:val="21"/>
              </w:rPr>
            </w:pPr>
          </w:p>
        </w:tc>
        <w:tc>
          <w:tcPr>
            <w:tcW w:w="7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认证机构证书转换:</w:t>
            </w:r>
            <w:r>
              <w:rPr>
                <w:rFonts w:hint="eastAsia" w:ascii="宋体" w:hAnsi="宋体" w:eastAsia="宋体" w:cs="宋体"/>
                <w:color w:val="C00000"/>
                <w:spacing w:val="0"/>
                <w:sz w:val="21"/>
                <w:szCs w:val="21"/>
              </w:rPr>
              <w:t>原机构认证证书复印件；最近一次审核计划（适用时）；最近一次审核的不符合报告及所有尚未关闭的不符合；初次认证或最近的再认证审核报告及最近的监督审核报告；最近一次审核的结果证明文件(审核结果通知书或相应官方网站查询确认证书有效状态的证明)</w:t>
            </w:r>
          </w:p>
        </w:tc>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c>
          <w:tcPr>
            <w:tcW w:w="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c>
          <w:tcPr>
            <w:tcW w:w="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r>
      <w:tr>
        <w:tblPrEx>
          <w:tblLayout w:type="fixed"/>
          <w:tblCellMar>
            <w:top w:w="0" w:type="dxa"/>
            <w:left w:w="0" w:type="dxa"/>
            <w:bottom w:w="0" w:type="dxa"/>
            <w:right w:w="0" w:type="dxa"/>
          </w:tblCellMar>
        </w:tblPrEx>
        <w:trPr>
          <w:trHeight w:val="397" w:hRule="atLeast"/>
          <w:jc w:val="center"/>
        </w:trPr>
        <w:tc>
          <w:tcPr>
            <w:tcW w:w="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40" w:lineRule="exact"/>
              <w:ind w:left="425" w:leftChars="0" w:hanging="425" w:firstLineChars="0"/>
              <w:jc w:val="left"/>
              <w:textAlignment w:val="auto"/>
              <w:rPr>
                <w:rFonts w:hint="eastAsia" w:ascii="宋体" w:hAnsi="宋体" w:eastAsia="宋体" w:cs="宋体"/>
                <w:color w:val="auto"/>
                <w:spacing w:val="0"/>
                <w:sz w:val="21"/>
                <w:szCs w:val="21"/>
              </w:rPr>
            </w:pPr>
          </w:p>
        </w:tc>
        <w:tc>
          <w:tcPr>
            <w:tcW w:w="7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排污许可证</w:t>
            </w:r>
            <w:r>
              <w:rPr>
                <w:rFonts w:hint="eastAsia" w:ascii="宋体" w:hAnsi="宋体" w:cs="宋体"/>
                <w:color w:val="auto"/>
                <w:spacing w:val="0"/>
                <w:sz w:val="21"/>
                <w:szCs w:val="21"/>
                <w:lang w:eastAsia="zh-CN"/>
              </w:rPr>
              <w:t>、</w:t>
            </w:r>
            <w:r>
              <w:rPr>
                <w:rFonts w:hint="eastAsia"/>
                <w:color w:val="auto"/>
                <w:spacing w:val="0"/>
                <w:highlight w:val="none"/>
                <w:lang w:eastAsia="zh-CN"/>
              </w:rPr>
              <w:t>突发环境应急事件应急预案备案</w:t>
            </w:r>
            <w:r>
              <w:rPr>
                <w:rFonts w:hint="eastAsia" w:ascii="宋体" w:hAnsi="宋体" w:eastAsia="宋体" w:cs="宋体"/>
                <w:color w:val="auto"/>
                <w:spacing w:val="0"/>
                <w:sz w:val="21"/>
                <w:szCs w:val="21"/>
                <w:highlight w:val="none"/>
              </w:rPr>
              <w:t>（</w:t>
            </w:r>
            <w:r>
              <w:rPr>
                <w:rFonts w:hint="eastAsia" w:ascii="宋体" w:hAnsi="宋体" w:eastAsia="宋体" w:cs="宋体"/>
                <w:color w:val="auto"/>
                <w:spacing w:val="0"/>
                <w:sz w:val="21"/>
                <w:szCs w:val="21"/>
              </w:rPr>
              <w:t>适用时）</w:t>
            </w:r>
          </w:p>
        </w:tc>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p>
        </w:tc>
        <w:tc>
          <w:tcPr>
            <w:tcW w:w="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c>
          <w:tcPr>
            <w:tcW w:w="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p>
        </w:tc>
      </w:tr>
      <w:tr>
        <w:tblPrEx>
          <w:tblLayout w:type="fixed"/>
          <w:tblCellMar>
            <w:top w:w="0" w:type="dxa"/>
            <w:left w:w="0" w:type="dxa"/>
            <w:bottom w:w="0" w:type="dxa"/>
            <w:right w:w="0" w:type="dxa"/>
          </w:tblCellMar>
        </w:tblPrEx>
        <w:trPr>
          <w:trHeight w:val="397" w:hRule="atLeast"/>
          <w:jc w:val="center"/>
        </w:trPr>
        <w:tc>
          <w:tcPr>
            <w:tcW w:w="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40" w:lineRule="exact"/>
              <w:ind w:left="425" w:leftChars="0" w:hanging="425" w:firstLineChars="0"/>
              <w:jc w:val="left"/>
              <w:textAlignment w:val="auto"/>
              <w:rPr>
                <w:rFonts w:hint="eastAsia" w:ascii="宋体" w:hAnsi="宋体" w:eastAsia="宋体" w:cs="宋体"/>
                <w:color w:val="auto"/>
                <w:spacing w:val="0"/>
                <w:sz w:val="21"/>
                <w:szCs w:val="21"/>
              </w:rPr>
            </w:pPr>
          </w:p>
        </w:tc>
        <w:tc>
          <w:tcPr>
            <w:tcW w:w="7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环评报告、环评报告批复意见、环评验收报告</w:t>
            </w:r>
            <w:r>
              <w:rPr>
                <w:rFonts w:hint="eastAsia" w:ascii="宋体" w:hAnsi="宋体" w:eastAsia="宋体" w:cs="宋体"/>
                <w:color w:val="auto"/>
                <w:spacing w:val="0"/>
                <w:sz w:val="21"/>
                <w:szCs w:val="21"/>
                <w:lang w:eastAsia="zh-CN"/>
              </w:rPr>
              <w:t>、</w:t>
            </w:r>
            <w:r>
              <w:rPr>
                <w:rFonts w:hint="eastAsia" w:ascii="宋体" w:hAnsi="宋体" w:eastAsia="宋体" w:cs="宋体"/>
                <w:color w:val="FF0000"/>
                <w:spacing w:val="0"/>
                <w:sz w:val="21"/>
                <w:szCs w:val="21"/>
                <w:lang w:val="en-US" w:eastAsia="zh-CN"/>
              </w:rPr>
              <w:t>环评公示截图</w:t>
            </w:r>
            <w:r>
              <w:rPr>
                <w:rFonts w:hint="eastAsia" w:ascii="宋体" w:hAnsi="宋体" w:eastAsia="宋体" w:cs="宋体"/>
                <w:color w:val="auto"/>
                <w:spacing w:val="0"/>
                <w:sz w:val="21"/>
                <w:szCs w:val="21"/>
              </w:rPr>
              <w:t>（适用时）</w:t>
            </w:r>
          </w:p>
        </w:tc>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p>
        </w:tc>
        <w:tc>
          <w:tcPr>
            <w:tcW w:w="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c>
          <w:tcPr>
            <w:tcW w:w="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p>
        </w:tc>
      </w:tr>
      <w:tr>
        <w:tblPrEx>
          <w:tblLayout w:type="fixed"/>
          <w:tblCellMar>
            <w:top w:w="0" w:type="dxa"/>
            <w:left w:w="0" w:type="dxa"/>
            <w:bottom w:w="0" w:type="dxa"/>
            <w:right w:w="0" w:type="dxa"/>
          </w:tblCellMar>
        </w:tblPrEx>
        <w:trPr>
          <w:trHeight w:val="397" w:hRule="atLeast"/>
          <w:jc w:val="center"/>
        </w:trPr>
        <w:tc>
          <w:tcPr>
            <w:tcW w:w="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40" w:lineRule="exact"/>
              <w:ind w:left="425" w:leftChars="0" w:hanging="425" w:firstLineChars="0"/>
              <w:jc w:val="left"/>
              <w:textAlignment w:val="auto"/>
              <w:rPr>
                <w:rFonts w:hint="eastAsia" w:ascii="宋体" w:hAnsi="宋体" w:eastAsia="宋体" w:cs="宋体"/>
                <w:color w:val="auto"/>
                <w:spacing w:val="0"/>
                <w:sz w:val="21"/>
                <w:szCs w:val="21"/>
              </w:rPr>
            </w:pPr>
          </w:p>
        </w:tc>
        <w:tc>
          <w:tcPr>
            <w:tcW w:w="7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重要环境因素清单</w:t>
            </w:r>
          </w:p>
        </w:tc>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p>
        </w:tc>
        <w:tc>
          <w:tcPr>
            <w:tcW w:w="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c>
          <w:tcPr>
            <w:tcW w:w="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p>
        </w:tc>
      </w:tr>
      <w:tr>
        <w:tblPrEx>
          <w:tblLayout w:type="fixed"/>
          <w:tblCellMar>
            <w:top w:w="0" w:type="dxa"/>
            <w:left w:w="0" w:type="dxa"/>
            <w:bottom w:w="0" w:type="dxa"/>
            <w:right w:w="0" w:type="dxa"/>
          </w:tblCellMar>
        </w:tblPrEx>
        <w:trPr>
          <w:trHeight w:val="397" w:hRule="atLeast"/>
          <w:jc w:val="center"/>
        </w:trPr>
        <w:tc>
          <w:tcPr>
            <w:tcW w:w="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40" w:lineRule="exact"/>
              <w:ind w:left="425" w:leftChars="0" w:hanging="425" w:firstLineChars="0"/>
              <w:jc w:val="left"/>
              <w:textAlignment w:val="auto"/>
              <w:rPr>
                <w:rFonts w:hint="eastAsia" w:ascii="宋体" w:hAnsi="宋体" w:eastAsia="宋体" w:cs="宋体"/>
                <w:color w:val="auto"/>
                <w:spacing w:val="0"/>
                <w:sz w:val="21"/>
                <w:szCs w:val="21"/>
              </w:rPr>
            </w:pPr>
          </w:p>
        </w:tc>
        <w:tc>
          <w:tcPr>
            <w:tcW w:w="7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污水管网图及组织平面布局图（适用时）</w:t>
            </w:r>
          </w:p>
        </w:tc>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p>
        </w:tc>
        <w:tc>
          <w:tcPr>
            <w:tcW w:w="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c>
          <w:tcPr>
            <w:tcW w:w="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p>
        </w:tc>
      </w:tr>
      <w:tr>
        <w:tblPrEx>
          <w:tblLayout w:type="fixed"/>
          <w:tblCellMar>
            <w:top w:w="0" w:type="dxa"/>
            <w:left w:w="0" w:type="dxa"/>
            <w:bottom w:w="0" w:type="dxa"/>
            <w:right w:w="0" w:type="dxa"/>
          </w:tblCellMar>
        </w:tblPrEx>
        <w:trPr>
          <w:trHeight w:val="197" w:hRule="atLeast"/>
          <w:jc w:val="center"/>
        </w:trPr>
        <w:tc>
          <w:tcPr>
            <w:tcW w:w="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40" w:lineRule="exact"/>
              <w:ind w:left="425" w:leftChars="0" w:hanging="425" w:firstLineChars="0"/>
              <w:jc w:val="left"/>
              <w:textAlignment w:val="auto"/>
              <w:rPr>
                <w:rFonts w:hint="eastAsia" w:ascii="宋体" w:hAnsi="宋体" w:eastAsia="宋体" w:cs="宋体"/>
                <w:color w:val="auto"/>
                <w:spacing w:val="0"/>
                <w:sz w:val="21"/>
                <w:szCs w:val="21"/>
              </w:rPr>
            </w:pPr>
          </w:p>
        </w:tc>
        <w:tc>
          <w:tcPr>
            <w:tcW w:w="7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pacing w:val="0"/>
                <w:sz w:val="21"/>
                <w:szCs w:val="21"/>
                <w:highlight w:val="none"/>
              </w:rPr>
            </w:pPr>
            <w:r>
              <w:rPr>
                <w:rFonts w:hint="eastAsia" w:ascii="宋体" w:hAnsi="宋体" w:cs="宋体"/>
                <w:color w:val="auto"/>
                <w:spacing w:val="0"/>
                <w:sz w:val="21"/>
                <w:szCs w:val="21"/>
                <w:highlight w:val="none"/>
                <w:lang w:eastAsia="zh-CN"/>
              </w:rPr>
              <w:t>不可接受风险</w:t>
            </w:r>
            <w:r>
              <w:rPr>
                <w:rFonts w:hint="eastAsia" w:ascii="宋体" w:hAnsi="宋体" w:eastAsia="宋体" w:cs="宋体"/>
                <w:color w:val="auto"/>
                <w:spacing w:val="0"/>
                <w:sz w:val="21"/>
                <w:szCs w:val="21"/>
                <w:highlight w:val="none"/>
              </w:rPr>
              <w:t>清单</w:t>
            </w:r>
          </w:p>
        </w:tc>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p>
        </w:tc>
        <w:tc>
          <w:tcPr>
            <w:tcW w:w="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p>
        </w:tc>
        <w:tc>
          <w:tcPr>
            <w:tcW w:w="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r>
      <w:tr>
        <w:tblPrEx>
          <w:tblLayout w:type="fixed"/>
          <w:tblCellMar>
            <w:top w:w="0" w:type="dxa"/>
            <w:left w:w="0" w:type="dxa"/>
            <w:bottom w:w="0" w:type="dxa"/>
            <w:right w:w="0" w:type="dxa"/>
          </w:tblCellMar>
        </w:tblPrEx>
        <w:trPr>
          <w:trHeight w:val="397" w:hRule="atLeast"/>
          <w:jc w:val="center"/>
        </w:trPr>
        <w:tc>
          <w:tcPr>
            <w:tcW w:w="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40" w:lineRule="exact"/>
              <w:ind w:left="425" w:leftChars="0" w:hanging="425" w:firstLineChars="0"/>
              <w:jc w:val="left"/>
              <w:textAlignment w:val="auto"/>
              <w:rPr>
                <w:rFonts w:hint="eastAsia" w:ascii="宋体" w:hAnsi="宋体" w:eastAsia="宋体" w:cs="宋体"/>
                <w:color w:val="auto"/>
                <w:spacing w:val="0"/>
                <w:sz w:val="21"/>
                <w:szCs w:val="21"/>
              </w:rPr>
            </w:pPr>
          </w:p>
        </w:tc>
        <w:tc>
          <w:tcPr>
            <w:tcW w:w="7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消防验收报告（适用时）</w:t>
            </w:r>
          </w:p>
        </w:tc>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p>
        </w:tc>
        <w:tc>
          <w:tcPr>
            <w:tcW w:w="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p>
        </w:tc>
        <w:tc>
          <w:tcPr>
            <w:tcW w:w="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r>
      <w:tr>
        <w:tblPrEx>
          <w:tblLayout w:type="fixed"/>
          <w:tblCellMar>
            <w:top w:w="0" w:type="dxa"/>
            <w:left w:w="0" w:type="dxa"/>
            <w:bottom w:w="0" w:type="dxa"/>
            <w:right w:w="0" w:type="dxa"/>
          </w:tblCellMar>
        </w:tblPrEx>
        <w:trPr>
          <w:trHeight w:val="397" w:hRule="atLeast"/>
          <w:jc w:val="center"/>
        </w:trPr>
        <w:tc>
          <w:tcPr>
            <w:tcW w:w="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40" w:lineRule="exact"/>
              <w:ind w:left="425" w:leftChars="0" w:hanging="425" w:firstLineChars="0"/>
              <w:jc w:val="left"/>
              <w:textAlignment w:val="auto"/>
              <w:rPr>
                <w:rFonts w:hint="eastAsia" w:ascii="宋体" w:hAnsi="宋体" w:eastAsia="宋体" w:cs="宋体"/>
                <w:color w:val="auto"/>
                <w:spacing w:val="0"/>
                <w:sz w:val="21"/>
                <w:szCs w:val="21"/>
              </w:rPr>
            </w:pPr>
          </w:p>
        </w:tc>
        <w:tc>
          <w:tcPr>
            <w:tcW w:w="7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安评报告、安评报告批复意见、安评验收报告（适用时）</w:t>
            </w:r>
          </w:p>
        </w:tc>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p>
        </w:tc>
        <w:tc>
          <w:tcPr>
            <w:tcW w:w="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p>
        </w:tc>
        <w:tc>
          <w:tcPr>
            <w:tcW w:w="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r>
      <w:tr>
        <w:tblPrEx>
          <w:tblLayout w:type="fixed"/>
          <w:tblCellMar>
            <w:top w:w="0" w:type="dxa"/>
            <w:left w:w="0" w:type="dxa"/>
            <w:bottom w:w="0" w:type="dxa"/>
            <w:right w:w="0" w:type="dxa"/>
          </w:tblCellMar>
        </w:tblPrEx>
        <w:trPr>
          <w:trHeight w:val="397" w:hRule="atLeast"/>
          <w:jc w:val="center"/>
        </w:trPr>
        <w:tc>
          <w:tcPr>
            <w:tcW w:w="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40" w:lineRule="exact"/>
              <w:ind w:left="425" w:leftChars="0" w:hanging="425" w:firstLineChars="0"/>
              <w:jc w:val="left"/>
              <w:textAlignment w:val="auto"/>
              <w:rPr>
                <w:rFonts w:hint="eastAsia" w:ascii="宋体" w:hAnsi="宋体" w:eastAsia="宋体" w:cs="宋体"/>
                <w:color w:val="auto"/>
                <w:spacing w:val="0"/>
                <w:sz w:val="21"/>
                <w:szCs w:val="21"/>
              </w:rPr>
            </w:pPr>
          </w:p>
        </w:tc>
        <w:tc>
          <w:tcPr>
            <w:tcW w:w="7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产品描述、工艺流程图、工艺描述、业务活动过程描述；</w:t>
            </w:r>
          </w:p>
        </w:tc>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c>
          <w:tcPr>
            <w:tcW w:w="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c>
          <w:tcPr>
            <w:tcW w:w="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r>
      <w:tr>
        <w:tblPrEx>
          <w:tblLayout w:type="fixed"/>
          <w:tblCellMar>
            <w:top w:w="0" w:type="dxa"/>
            <w:left w:w="0" w:type="dxa"/>
            <w:bottom w:w="0" w:type="dxa"/>
            <w:right w:w="0" w:type="dxa"/>
          </w:tblCellMar>
        </w:tblPrEx>
        <w:trPr>
          <w:trHeight w:val="455" w:hRule="atLeast"/>
          <w:jc w:val="center"/>
        </w:trPr>
        <w:tc>
          <w:tcPr>
            <w:tcW w:w="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40" w:lineRule="exact"/>
              <w:ind w:left="425" w:leftChars="0" w:hanging="425" w:firstLineChars="0"/>
              <w:jc w:val="left"/>
              <w:textAlignment w:val="auto"/>
              <w:rPr>
                <w:rFonts w:hint="eastAsia" w:ascii="宋体" w:hAnsi="宋体" w:eastAsia="宋体" w:cs="宋体"/>
                <w:color w:val="auto"/>
                <w:spacing w:val="0"/>
                <w:sz w:val="21"/>
                <w:szCs w:val="21"/>
              </w:rPr>
            </w:pPr>
          </w:p>
        </w:tc>
        <w:tc>
          <w:tcPr>
            <w:tcW w:w="7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组织机构图与职责说明</w:t>
            </w:r>
          </w:p>
        </w:tc>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c>
          <w:tcPr>
            <w:tcW w:w="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c>
          <w:tcPr>
            <w:tcW w:w="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r>
      <w:tr>
        <w:tblPrEx>
          <w:tblLayout w:type="fixed"/>
          <w:tblCellMar>
            <w:top w:w="0" w:type="dxa"/>
            <w:left w:w="0" w:type="dxa"/>
            <w:bottom w:w="0" w:type="dxa"/>
            <w:right w:w="0" w:type="dxa"/>
          </w:tblCellMar>
        </w:tblPrEx>
        <w:trPr>
          <w:trHeight w:val="397" w:hRule="atLeast"/>
          <w:jc w:val="center"/>
        </w:trPr>
        <w:tc>
          <w:tcPr>
            <w:tcW w:w="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40" w:lineRule="exact"/>
              <w:ind w:left="425" w:leftChars="0" w:hanging="425" w:firstLineChars="0"/>
              <w:jc w:val="left"/>
              <w:textAlignment w:val="auto"/>
              <w:rPr>
                <w:rFonts w:hint="eastAsia" w:ascii="宋体" w:hAnsi="宋体" w:eastAsia="宋体" w:cs="宋体"/>
                <w:color w:val="auto"/>
                <w:spacing w:val="0"/>
                <w:sz w:val="21"/>
                <w:szCs w:val="21"/>
              </w:rPr>
            </w:pPr>
          </w:p>
        </w:tc>
        <w:tc>
          <w:tcPr>
            <w:tcW w:w="7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组织平面布置图、厂区位置图、平面图（适用时）</w:t>
            </w:r>
          </w:p>
        </w:tc>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p>
        </w:tc>
        <w:tc>
          <w:tcPr>
            <w:tcW w:w="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p>
        </w:tc>
        <w:tc>
          <w:tcPr>
            <w:tcW w:w="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r>
      <w:tr>
        <w:tblPrEx>
          <w:tblLayout w:type="fixed"/>
          <w:tblCellMar>
            <w:top w:w="0" w:type="dxa"/>
            <w:left w:w="0" w:type="dxa"/>
            <w:bottom w:w="0" w:type="dxa"/>
            <w:right w:w="0" w:type="dxa"/>
          </w:tblCellMar>
        </w:tblPrEx>
        <w:trPr>
          <w:trHeight w:val="790" w:hRule="atLeast"/>
          <w:jc w:val="center"/>
        </w:trPr>
        <w:tc>
          <w:tcPr>
            <w:tcW w:w="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40" w:lineRule="exact"/>
              <w:ind w:left="425" w:leftChars="0" w:hanging="425" w:firstLineChars="0"/>
              <w:jc w:val="left"/>
              <w:textAlignment w:val="auto"/>
              <w:rPr>
                <w:rFonts w:hint="eastAsia" w:ascii="宋体" w:hAnsi="宋体" w:eastAsia="宋体" w:cs="宋体"/>
                <w:color w:val="auto"/>
                <w:spacing w:val="0"/>
                <w:sz w:val="21"/>
                <w:szCs w:val="21"/>
              </w:rPr>
            </w:pPr>
          </w:p>
        </w:tc>
        <w:tc>
          <w:tcPr>
            <w:tcW w:w="7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适用于各体系活动、产品和服务应遵守的我国和进口国（地区）法律法规、标</w:t>
            </w:r>
          </w:p>
          <w:p>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准、规范及其他要求的清单；</w:t>
            </w:r>
          </w:p>
        </w:tc>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c>
          <w:tcPr>
            <w:tcW w:w="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p>
        </w:tc>
        <w:tc>
          <w:tcPr>
            <w:tcW w:w="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p>
        </w:tc>
      </w:tr>
      <w:tr>
        <w:tblPrEx>
          <w:tblLayout w:type="fixed"/>
          <w:tblCellMar>
            <w:top w:w="0" w:type="dxa"/>
            <w:left w:w="0" w:type="dxa"/>
            <w:bottom w:w="0" w:type="dxa"/>
            <w:right w:w="0" w:type="dxa"/>
          </w:tblCellMar>
        </w:tblPrEx>
        <w:trPr>
          <w:trHeight w:val="397" w:hRule="atLeast"/>
          <w:jc w:val="center"/>
        </w:trPr>
        <w:tc>
          <w:tcPr>
            <w:tcW w:w="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40" w:lineRule="exact"/>
              <w:ind w:left="425" w:leftChars="0" w:hanging="425" w:firstLineChars="0"/>
              <w:jc w:val="left"/>
              <w:textAlignment w:val="auto"/>
              <w:rPr>
                <w:rFonts w:hint="eastAsia" w:ascii="宋体" w:hAnsi="宋体" w:eastAsia="宋体" w:cs="宋体"/>
                <w:color w:val="auto"/>
                <w:spacing w:val="0"/>
                <w:sz w:val="21"/>
                <w:szCs w:val="21"/>
              </w:rPr>
            </w:pPr>
          </w:p>
        </w:tc>
        <w:tc>
          <w:tcPr>
            <w:tcW w:w="7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产品执行企业标准时，提供</w:t>
            </w:r>
            <w:r>
              <w:rPr>
                <w:rFonts w:hint="eastAsia" w:ascii="宋体" w:hAnsi="宋体" w:eastAsia="宋体" w:cs="宋体"/>
                <w:color w:val="auto"/>
                <w:spacing w:val="0"/>
                <w:sz w:val="21"/>
                <w:szCs w:val="21"/>
                <w:lang w:eastAsia="zh-CN"/>
              </w:rPr>
              <w:t>“</w:t>
            </w:r>
            <w:r>
              <w:rPr>
                <w:rFonts w:hint="eastAsia" w:ascii="宋体" w:hAnsi="宋体" w:eastAsia="宋体" w:cs="宋体"/>
                <w:color w:val="auto"/>
                <w:spacing w:val="0"/>
                <w:sz w:val="21"/>
                <w:szCs w:val="21"/>
              </w:rPr>
              <w:t>企业标准信息公共服务平台</w:t>
            </w:r>
            <w:r>
              <w:rPr>
                <w:rFonts w:hint="eastAsia" w:ascii="宋体" w:hAnsi="宋体" w:eastAsia="宋体" w:cs="宋体"/>
                <w:color w:val="auto"/>
                <w:spacing w:val="0"/>
                <w:sz w:val="21"/>
                <w:szCs w:val="21"/>
                <w:lang w:eastAsia="zh-CN"/>
              </w:rPr>
              <w:t>”</w:t>
            </w:r>
            <w:r>
              <w:rPr>
                <w:rFonts w:hint="eastAsia" w:ascii="宋体" w:hAnsi="宋体" w:eastAsia="宋体" w:cs="宋体"/>
                <w:color w:val="auto"/>
                <w:spacing w:val="0"/>
                <w:sz w:val="21"/>
                <w:szCs w:val="21"/>
              </w:rPr>
              <w:t>备案发布的截图</w:t>
            </w:r>
          </w:p>
        </w:tc>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c>
          <w:tcPr>
            <w:tcW w:w="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p>
        </w:tc>
        <w:tc>
          <w:tcPr>
            <w:tcW w:w="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p>
        </w:tc>
      </w:tr>
      <w:tr>
        <w:tblPrEx>
          <w:tblLayout w:type="fixed"/>
          <w:tblCellMar>
            <w:top w:w="0" w:type="dxa"/>
            <w:left w:w="0" w:type="dxa"/>
            <w:bottom w:w="0" w:type="dxa"/>
            <w:right w:w="0" w:type="dxa"/>
          </w:tblCellMar>
        </w:tblPrEx>
        <w:trPr>
          <w:trHeight w:val="397" w:hRule="atLeast"/>
          <w:jc w:val="center"/>
        </w:trPr>
        <w:tc>
          <w:tcPr>
            <w:tcW w:w="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40" w:lineRule="exact"/>
              <w:ind w:left="425" w:leftChars="0" w:hanging="425" w:firstLineChars="0"/>
              <w:jc w:val="left"/>
              <w:textAlignment w:val="auto"/>
              <w:rPr>
                <w:rFonts w:hint="eastAsia" w:ascii="宋体" w:hAnsi="宋体" w:eastAsia="宋体" w:cs="宋体"/>
                <w:color w:val="auto"/>
                <w:spacing w:val="0"/>
                <w:sz w:val="21"/>
                <w:szCs w:val="21"/>
              </w:rPr>
            </w:pPr>
          </w:p>
        </w:tc>
        <w:tc>
          <w:tcPr>
            <w:tcW w:w="7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管理体系已有效运行3个月</w:t>
            </w:r>
            <w:r>
              <w:rPr>
                <w:rFonts w:hint="eastAsia" w:ascii="宋体" w:hAnsi="宋体" w:cs="宋体"/>
                <w:color w:val="auto"/>
                <w:spacing w:val="0"/>
                <w:sz w:val="21"/>
                <w:szCs w:val="21"/>
                <w:highlight w:val="none"/>
                <w:lang w:eastAsia="zh-CN"/>
              </w:rPr>
              <w:t>（建筑施工</w:t>
            </w:r>
            <w:r>
              <w:rPr>
                <w:rFonts w:hint="eastAsia" w:ascii="宋体" w:hAnsi="宋体" w:cs="宋体"/>
                <w:color w:val="auto"/>
                <w:spacing w:val="0"/>
                <w:sz w:val="21"/>
                <w:szCs w:val="21"/>
                <w:highlight w:val="none"/>
                <w:lang w:val="en-US" w:eastAsia="zh-CN"/>
              </w:rPr>
              <w:t>6个月）</w:t>
            </w:r>
            <w:r>
              <w:rPr>
                <w:rFonts w:hint="eastAsia" w:ascii="宋体" w:hAnsi="宋体" w:eastAsia="宋体" w:cs="宋体"/>
                <w:color w:val="auto"/>
                <w:spacing w:val="0"/>
                <w:sz w:val="21"/>
                <w:szCs w:val="21"/>
                <w:highlight w:val="none"/>
              </w:rPr>
              <w:t>以上的证明材料</w:t>
            </w:r>
          </w:p>
        </w:tc>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c>
          <w:tcPr>
            <w:tcW w:w="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c>
          <w:tcPr>
            <w:tcW w:w="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r>
      <w:tr>
        <w:tblPrEx>
          <w:tblLayout w:type="fixed"/>
          <w:tblCellMar>
            <w:top w:w="0" w:type="dxa"/>
            <w:left w:w="0" w:type="dxa"/>
            <w:bottom w:w="0" w:type="dxa"/>
            <w:right w:w="0" w:type="dxa"/>
          </w:tblCellMar>
        </w:tblPrEx>
        <w:trPr>
          <w:trHeight w:val="397" w:hRule="atLeast"/>
          <w:jc w:val="center"/>
        </w:trPr>
        <w:tc>
          <w:tcPr>
            <w:tcW w:w="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40" w:lineRule="exact"/>
              <w:ind w:left="425" w:leftChars="0" w:hanging="425" w:firstLineChars="0"/>
              <w:jc w:val="left"/>
              <w:textAlignment w:val="auto"/>
              <w:rPr>
                <w:rFonts w:hint="eastAsia" w:ascii="宋体" w:hAnsi="宋体" w:eastAsia="宋体" w:cs="宋体"/>
                <w:color w:val="auto"/>
                <w:spacing w:val="0"/>
                <w:sz w:val="21"/>
                <w:szCs w:val="21"/>
              </w:rPr>
            </w:pPr>
          </w:p>
        </w:tc>
        <w:tc>
          <w:tcPr>
            <w:tcW w:w="7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rPr>
              <w:t>其它与认证审核有关的必要文件</w:t>
            </w:r>
            <w:r>
              <w:rPr>
                <w:rFonts w:hint="eastAsia" w:ascii="宋体" w:hAnsi="宋体" w:eastAsia="宋体" w:cs="宋体"/>
                <w:color w:val="auto"/>
                <w:spacing w:val="0"/>
                <w:sz w:val="21"/>
                <w:szCs w:val="21"/>
                <w:lang w:eastAsia="zh-CN"/>
              </w:rPr>
              <w:t>（</w:t>
            </w:r>
            <w:r>
              <w:rPr>
                <w:rFonts w:hint="eastAsia" w:ascii="宋体" w:hAnsi="宋体" w:eastAsia="宋体" w:cs="宋体"/>
                <w:color w:val="auto"/>
                <w:spacing w:val="0"/>
                <w:sz w:val="21"/>
                <w:szCs w:val="21"/>
                <w:lang w:val="en-US" w:eastAsia="zh-CN"/>
              </w:rPr>
              <w:t>人数说明，如注册地和经营地不一致提供地址说明、备案等信息</w:t>
            </w:r>
            <w:r>
              <w:rPr>
                <w:rFonts w:hint="eastAsia" w:ascii="宋体" w:hAnsi="宋体" w:eastAsia="宋体" w:cs="宋体"/>
                <w:color w:val="auto"/>
                <w:spacing w:val="0"/>
                <w:sz w:val="21"/>
                <w:szCs w:val="21"/>
                <w:lang w:eastAsia="zh-CN"/>
              </w:rPr>
              <w:t>）</w:t>
            </w:r>
          </w:p>
        </w:tc>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c>
          <w:tcPr>
            <w:tcW w:w="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c>
          <w:tcPr>
            <w:tcW w:w="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w:t>
            </w:r>
          </w:p>
        </w:tc>
      </w:tr>
      <w:tr>
        <w:tblPrEx>
          <w:tblLayout w:type="fixed"/>
          <w:tblCellMar>
            <w:top w:w="0" w:type="dxa"/>
            <w:left w:w="0" w:type="dxa"/>
            <w:bottom w:w="0" w:type="dxa"/>
            <w:right w:w="0" w:type="dxa"/>
          </w:tblCellMar>
        </w:tblPrEx>
        <w:trPr>
          <w:trHeight w:val="397" w:hRule="atLeast"/>
          <w:jc w:val="center"/>
        </w:trPr>
        <w:tc>
          <w:tcPr>
            <w:tcW w:w="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40" w:lineRule="exact"/>
              <w:ind w:left="425" w:leftChars="0" w:hanging="425" w:firstLineChars="0"/>
              <w:jc w:val="left"/>
              <w:textAlignment w:val="auto"/>
              <w:rPr>
                <w:rFonts w:hint="eastAsia" w:ascii="宋体" w:hAnsi="宋体" w:eastAsia="宋体" w:cs="宋体"/>
                <w:color w:val="auto"/>
                <w:spacing w:val="0"/>
                <w:sz w:val="21"/>
                <w:szCs w:val="21"/>
              </w:rPr>
            </w:pPr>
          </w:p>
        </w:tc>
        <w:tc>
          <w:tcPr>
            <w:tcW w:w="7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both"/>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w w:val="100"/>
                <w:position w:val="-2"/>
                <w:sz w:val="21"/>
                <w:szCs w:val="21"/>
              </w:rPr>
              <w:t>申请转换认证证书还需提供：</w:t>
            </w:r>
          </w:p>
          <w:p>
            <w:pPr>
              <w:keepNext w:val="0"/>
              <w:keepLines w:val="0"/>
              <w:pageBreakBefore w:val="0"/>
              <w:widowControl w:val="0"/>
              <w:numPr>
                <w:ilvl w:val="0"/>
                <w:numId w:val="2"/>
              </w:numPr>
              <w:kinsoku/>
              <w:wordWrap/>
              <w:overflowPunct/>
              <w:topLinePunct w:val="0"/>
              <w:autoSpaceDE/>
              <w:autoSpaceDN/>
              <w:bidi w:val="0"/>
              <w:adjustRightInd/>
              <w:snapToGrid/>
              <w:spacing w:after="0" w:line="240" w:lineRule="auto"/>
              <w:ind w:left="0" w:right="0"/>
              <w:jc w:val="both"/>
              <w:textAlignment w:val="auto"/>
              <w:outlineLvl w:val="9"/>
              <w:rPr>
                <w:rFonts w:hint="eastAsia"/>
              </w:rPr>
            </w:pPr>
            <w:r>
              <w:rPr>
                <w:rFonts w:hint="eastAsia" w:ascii="宋体" w:hAnsi="宋体" w:eastAsia="宋体" w:cs="宋体"/>
                <w:color w:val="auto"/>
                <w:spacing w:val="0"/>
                <w:w w:val="100"/>
                <w:sz w:val="21"/>
                <w:szCs w:val="21"/>
              </w:rPr>
              <w:t>原认证证书复印件；</w:t>
            </w:r>
            <w:r>
              <w:rPr>
                <w:rFonts w:hint="eastAsia" w:ascii="宋体" w:hAnsi="宋体" w:eastAsia="宋体" w:cs="宋体"/>
                <w:color w:val="auto"/>
                <w:spacing w:val="0"/>
                <w:w w:val="100"/>
                <w:sz w:val="21"/>
                <w:szCs w:val="21"/>
                <w:lang w:eastAsia="zh-CN"/>
              </w:rPr>
              <w:t>（</w:t>
            </w:r>
            <w:r>
              <w:rPr>
                <w:rFonts w:hint="eastAsia" w:ascii="宋体" w:hAnsi="宋体" w:eastAsia="宋体" w:cs="宋体"/>
                <w:color w:val="auto"/>
                <w:spacing w:val="0"/>
                <w:sz w:val="21"/>
                <w:szCs w:val="21"/>
                <w:lang w:val="en-US" w:eastAsia="zh-CN"/>
              </w:rPr>
              <w:t>带认可标识，证书处于有效期内、未被暂停或撤销，原机构认证业务正常运行且认可资格有效</w:t>
            </w:r>
            <w:r>
              <w:rPr>
                <w:rFonts w:hint="eastAsia" w:ascii="宋体" w:hAnsi="宋体" w:eastAsia="宋体" w:cs="宋体"/>
                <w:color w:val="auto"/>
                <w:spacing w:val="0"/>
                <w:w w:val="100"/>
                <w:sz w:val="21"/>
                <w:szCs w:val="21"/>
                <w:lang w:eastAsia="zh-CN"/>
              </w:rPr>
              <w:t>）</w:t>
            </w:r>
            <w:r>
              <w:rPr>
                <w:rFonts w:hint="eastAsia" w:ascii="宋体" w:hAnsi="宋体" w:eastAsia="宋体" w:cs="宋体"/>
                <w:color w:val="auto"/>
                <w:spacing w:val="0"/>
                <w:sz w:val="21"/>
                <w:szCs w:val="21"/>
                <w:lang w:val="en-US" w:eastAsia="zh-CN"/>
              </w:rPr>
              <w:t>2）</w:t>
            </w:r>
            <w:r>
              <w:rPr>
                <w:rFonts w:hint="eastAsia" w:ascii="宋体" w:hAnsi="宋体" w:eastAsia="宋体" w:cs="宋体"/>
                <w:color w:val="auto"/>
                <w:spacing w:val="0"/>
                <w:sz w:val="21"/>
                <w:szCs w:val="21"/>
              </w:rPr>
              <w:t>最近一次审核的结果证明文件(审核结果通知书或相应官方网站查询确认证书有效状态的证明)</w:t>
            </w:r>
            <w:r>
              <w:rPr>
                <w:rFonts w:hint="eastAsia" w:ascii="宋体" w:hAnsi="宋体" w:eastAsia="宋体" w:cs="宋体"/>
                <w:color w:val="auto"/>
                <w:spacing w:val="0"/>
                <w:sz w:val="21"/>
                <w:szCs w:val="21"/>
                <w:lang w:eastAsia="zh-CN"/>
              </w:rPr>
              <w:t>；</w:t>
            </w:r>
            <w:r>
              <w:rPr>
                <w:rFonts w:hint="eastAsia" w:ascii="宋体" w:hAnsi="宋体" w:eastAsia="宋体" w:cs="宋体"/>
                <w:color w:val="auto"/>
                <w:spacing w:val="0"/>
                <w:w w:val="100"/>
                <w:sz w:val="21"/>
                <w:szCs w:val="21"/>
                <w:lang w:val="en-US" w:eastAsia="zh-CN"/>
              </w:rPr>
              <w:t>3</w:t>
            </w:r>
            <w:r>
              <w:rPr>
                <w:rFonts w:hint="eastAsia" w:ascii="宋体" w:hAnsi="宋体" w:eastAsia="宋体" w:cs="宋体"/>
                <w:color w:val="auto"/>
                <w:spacing w:val="0"/>
                <w:w w:val="100"/>
                <w:sz w:val="21"/>
                <w:szCs w:val="21"/>
              </w:rPr>
              <w:t>）本认证周期内的历次审核计划、审核报告；</w:t>
            </w:r>
            <w:r>
              <w:rPr>
                <w:rFonts w:hint="eastAsia" w:ascii="宋体" w:hAnsi="宋体" w:eastAsia="宋体" w:cs="宋体"/>
                <w:color w:val="auto"/>
                <w:spacing w:val="0"/>
                <w:w w:val="100"/>
                <w:sz w:val="21"/>
                <w:szCs w:val="21"/>
                <w:lang w:val="en-US" w:eastAsia="zh-CN"/>
              </w:rPr>
              <w:t>4</w:t>
            </w:r>
            <w:r>
              <w:rPr>
                <w:rFonts w:hint="eastAsia" w:ascii="宋体" w:hAnsi="宋体" w:eastAsia="宋体" w:cs="宋体"/>
                <w:color w:val="auto"/>
                <w:spacing w:val="0"/>
                <w:w w:val="100"/>
                <w:sz w:val="21"/>
                <w:szCs w:val="21"/>
              </w:rPr>
              <w:t>）</w:t>
            </w:r>
            <w:r>
              <w:rPr>
                <w:rFonts w:hint="eastAsia" w:ascii="宋体" w:hAnsi="宋体" w:eastAsia="宋体" w:cs="宋体"/>
                <w:color w:val="auto"/>
                <w:spacing w:val="0"/>
                <w:sz w:val="21"/>
                <w:szCs w:val="21"/>
              </w:rPr>
              <w:t>初次认证</w:t>
            </w:r>
            <w:r>
              <w:rPr>
                <w:rFonts w:hint="eastAsia" w:ascii="宋体" w:hAnsi="宋体" w:eastAsia="宋体" w:cs="宋体"/>
                <w:color w:val="auto"/>
                <w:spacing w:val="0"/>
                <w:sz w:val="21"/>
                <w:szCs w:val="21"/>
                <w:lang w:val="en-US" w:eastAsia="zh-CN"/>
              </w:rPr>
              <w:t>审核报告</w:t>
            </w:r>
            <w:r>
              <w:rPr>
                <w:rFonts w:hint="eastAsia" w:ascii="宋体" w:hAnsi="宋体" w:eastAsia="宋体" w:cs="宋体"/>
                <w:color w:val="auto"/>
                <w:spacing w:val="0"/>
                <w:sz w:val="21"/>
                <w:szCs w:val="21"/>
              </w:rPr>
              <w:t>或最近</w:t>
            </w:r>
            <w:r>
              <w:rPr>
                <w:rFonts w:hint="eastAsia" w:ascii="宋体" w:hAnsi="宋体" w:eastAsia="宋体" w:cs="宋体"/>
                <w:color w:val="auto"/>
                <w:spacing w:val="0"/>
                <w:sz w:val="21"/>
                <w:szCs w:val="21"/>
                <w:lang w:val="en-US" w:eastAsia="zh-CN"/>
              </w:rPr>
              <w:t>一次</w:t>
            </w:r>
            <w:r>
              <w:rPr>
                <w:rFonts w:hint="eastAsia" w:ascii="宋体" w:hAnsi="宋体" w:eastAsia="宋体" w:cs="宋体"/>
                <w:color w:val="auto"/>
                <w:spacing w:val="0"/>
                <w:sz w:val="21"/>
                <w:szCs w:val="21"/>
              </w:rPr>
              <w:t>的再认证审核报告</w:t>
            </w:r>
            <w:r>
              <w:rPr>
                <w:rFonts w:hint="eastAsia" w:ascii="宋体" w:hAnsi="宋体" w:eastAsia="宋体" w:cs="宋体"/>
                <w:color w:val="auto"/>
                <w:spacing w:val="0"/>
                <w:sz w:val="21"/>
                <w:szCs w:val="21"/>
                <w:lang w:eastAsia="zh-CN"/>
              </w:rPr>
              <w:t>、</w:t>
            </w:r>
            <w:r>
              <w:rPr>
                <w:rFonts w:hint="eastAsia" w:ascii="宋体" w:hAnsi="宋体" w:eastAsia="宋体" w:cs="宋体"/>
                <w:color w:val="auto"/>
                <w:spacing w:val="0"/>
                <w:sz w:val="21"/>
                <w:szCs w:val="21"/>
              </w:rPr>
              <w:t>监督审核报告</w:t>
            </w:r>
            <w:r>
              <w:rPr>
                <w:rFonts w:hint="eastAsia" w:ascii="宋体" w:hAnsi="宋体" w:eastAsia="宋体" w:cs="宋体"/>
                <w:color w:val="auto"/>
                <w:spacing w:val="0"/>
                <w:sz w:val="21"/>
                <w:szCs w:val="21"/>
                <w:lang w:eastAsia="zh-CN"/>
              </w:rPr>
              <w:t>、</w:t>
            </w:r>
            <w:r>
              <w:rPr>
                <w:rFonts w:hint="eastAsia" w:ascii="宋体" w:hAnsi="宋体" w:eastAsia="宋体" w:cs="宋体"/>
                <w:color w:val="auto"/>
                <w:spacing w:val="0"/>
                <w:sz w:val="21"/>
                <w:szCs w:val="21"/>
                <w:lang w:val="en-US" w:eastAsia="zh-CN"/>
              </w:rPr>
              <w:t>审核中发现的不符合及其纠正措施</w:t>
            </w:r>
            <w:r>
              <w:rPr>
                <w:rFonts w:hint="eastAsia" w:ascii="宋体" w:hAnsi="宋体" w:eastAsia="宋体" w:cs="宋体"/>
                <w:color w:val="auto"/>
                <w:spacing w:val="0"/>
                <w:sz w:val="21"/>
                <w:szCs w:val="21"/>
              </w:rPr>
              <w:t>；</w:t>
            </w:r>
          </w:p>
        </w:tc>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w w:val="100"/>
                <w:position w:val="-1"/>
                <w:sz w:val="21"/>
                <w:szCs w:val="21"/>
              </w:rPr>
              <w:t>▲</w:t>
            </w:r>
          </w:p>
        </w:tc>
        <w:tc>
          <w:tcPr>
            <w:tcW w:w="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w w:val="100"/>
                <w:position w:val="-1"/>
                <w:sz w:val="21"/>
                <w:szCs w:val="21"/>
              </w:rPr>
              <w:t>▲</w:t>
            </w:r>
          </w:p>
        </w:tc>
        <w:tc>
          <w:tcPr>
            <w:tcW w:w="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w w:val="100"/>
                <w:position w:val="-1"/>
                <w:sz w:val="21"/>
                <w:szCs w:val="21"/>
              </w:rPr>
              <w:t>▲</w:t>
            </w:r>
          </w:p>
        </w:tc>
      </w:tr>
      <w:tr>
        <w:tblPrEx>
          <w:tblLayout w:type="fixed"/>
          <w:tblCellMar>
            <w:top w:w="0" w:type="dxa"/>
            <w:left w:w="0" w:type="dxa"/>
            <w:bottom w:w="0" w:type="dxa"/>
            <w:right w:w="0" w:type="dxa"/>
          </w:tblCellMar>
        </w:tblPrEx>
        <w:trPr>
          <w:trHeight w:val="397" w:hRule="atLeast"/>
          <w:jc w:val="center"/>
        </w:trPr>
        <w:tc>
          <w:tcPr>
            <w:tcW w:w="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line="340" w:lineRule="exact"/>
              <w:ind w:left="425" w:leftChars="0" w:hanging="425" w:firstLineChars="0"/>
              <w:jc w:val="left"/>
              <w:textAlignment w:val="auto"/>
              <w:rPr>
                <w:rFonts w:hint="eastAsia" w:ascii="宋体" w:hAnsi="宋体" w:eastAsia="宋体" w:cs="宋体"/>
                <w:color w:val="auto"/>
                <w:spacing w:val="0"/>
                <w:sz w:val="21"/>
                <w:szCs w:val="21"/>
              </w:rPr>
            </w:pPr>
          </w:p>
        </w:tc>
        <w:tc>
          <w:tcPr>
            <w:tcW w:w="75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right="0"/>
              <w:jc w:val="both"/>
              <w:textAlignment w:val="auto"/>
              <w:outlineLvl w:val="9"/>
              <w:rPr>
                <w:rFonts w:hint="eastAsia" w:ascii="宋体" w:hAnsi="宋体" w:eastAsia="宋体" w:cs="宋体"/>
                <w:color w:val="auto"/>
                <w:spacing w:val="0"/>
                <w:sz w:val="21"/>
                <w:szCs w:val="21"/>
                <w:lang w:eastAsia="zh-CN"/>
              </w:rPr>
            </w:pPr>
            <w:r>
              <w:rPr>
                <w:rFonts w:hint="eastAsia" w:ascii="宋体" w:hAnsi="宋体" w:eastAsia="宋体" w:cs="宋体"/>
                <w:color w:val="auto"/>
                <w:spacing w:val="0"/>
                <w:w w:val="100"/>
                <w:position w:val="-2"/>
                <w:sz w:val="21"/>
                <w:szCs w:val="21"/>
              </w:rPr>
              <w:t>当存在一个组织多个名称时，还需提供还需提供表明多个名称之间确属</w:t>
            </w:r>
            <w:r>
              <w:rPr>
                <w:rFonts w:hint="eastAsia" w:ascii="宋体" w:hAnsi="宋体" w:eastAsia="宋体" w:cs="宋体"/>
                <w:color w:val="auto"/>
                <w:spacing w:val="0"/>
                <w:w w:val="100"/>
                <w:sz w:val="21"/>
                <w:szCs w:val="21"/>
              </w:rPr>
              <w:t>同一组织同一体系的证明材料（如：上级主管单位的证明等），并填写申请书附件并加盖公章</w:t>
            </w:r>
            <w:r>
              <w:rPr>
                <w:rFonts w:hint="eastAsia" w:ascii="宋体" w:hAnsi="宋体" w:eastAsia="宋体" w:cs="宋体"/>
                <w:color w:val="auto"/>
                <w:spacing w:val="0"/>
                <w:w w:val="100"/>
                <w:sz w:val="21"/>
                <w:szCs w:val="21"/>
                <w:lang w:eastAsia="zh-CN"/>
              </w:rPr>
              <w:t>。</w:t>
            </w:r>
          </w:p>
        </w:tc>
        <w:tc>
          <w:tcPr>
            <w:tcW w:w="6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w w:val="100"/>
                <w:position w:val="-1"/>
                <w:sz w:val="21"/>
                <w:szCs w:val="21"/>
              </w:rPr>
              <w:t>▲</w:t>
            </w:r>
          </w:p>
        </w:tc>
        <w:tc>
          <w:tcPr>
            <w:tcW w:w="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w w:val="100"/>
                <w:position w:val="-1"/>
                <w:sz w:val="21"/>
                <w:szCs w:val="21"/>
              </w:rPr>
              <w:t>▲</w:t>
            </w:r>
          </w:p>
        </w:tc>
        <w:tc>
          <w:tcPr>
            <w:tcW w:w="8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outlineLvl w:val="9"/>
              <w:rPr>
                <w:rFonts w:hint="eastAsia" w:ascii="宋体" w:hAnsi="宋体" w:eastAsia="宋体" w:cs="宋体"/>
                <w:color w:val="auto"/>
                <w:spacing w:val="0"/>
                <w:sz w:val="21"/>
                <w:szCs w:val="21"/>
              </w:rPr>
            </w:pPr>
            <w:r>
              <w:rPr>
                <w:rFonts w:hint="eastAsia" w:ascii="宋体" w:hAnsi="宋体" w:eastAsia="宋体" w:cs="宋体"/>
                <w:color w:val="auto"/>
                <w:spacing w:val="0"/>
                <w:w w:val="100"/>
                <w:position w:val="-1"/>
                <w:sz w:val="21"/>
                <w:szCs w:val="21"/>
              </w:rPr>
              <w:t>▲</w:t>
            </w:r>
          </w:p>
        </w:tc>
      </w:tr>
    </w:tbl>
    <w:p>
      <w:pPr>
        <w:jc w:val="both"/>
        <w:rPr>
          <w:rFonts w:hint="default"/>
          <w:lang w:val="en-US" w:eastAsia="zh-CN"/>
        </w:rPr>
        <w:sectPr>
          <w:pgSz w:w="11906" w:h="16838"/>
          <w:pgMar w:top="680" w:right="850" w:bottom="624" w:left="850" w:header="510" w:footer="510" w:gutter="0"/>
          <w:cols w:space="720" w:num="1"/>
          <w:docGrid w:type="lines" w:linePitch="312" w:charSpace="0"/>
        </w:sectPr>
      </w:pPr>
    </w:p>
    <w:p>
      <w:pPr>
        <w:jc w:val="center"/>
        <w:rPr>
          <w:b/>
        </w:rPr>
      </w:pPr>
      <w:r>
        <w:rPr>
          <w:b/>
          <w:sz w:val="28"/>
          <w:szCs w:val="28"/>
        </w:rPr>
        <w:t>附件1：固定多场所/临时多场所/多名称组织分布情况表</w:t>
      </w:r>
    </w:p>
    <w:tbl>
      <w:tblPr>
        <w:tblStyle w:val="7"/>
        <w:tblW w:w="15241" w:type="dxa"/>
        <w:jc w:val="center"/>
        <w:tblInd w:w="0" w:type="dxa"/>
        <w:tblLayout w:type="fixed"/>
        <w:tblCellMar>
          <w:top w:w="0" w:type="dxa"/>
          <w:left w:w="0" w:type="dxa"/>
          <w:bottom w:w="0" w:type="dxa"/>
          <w:right w:w="0" w:type="dxa"/>
        </w:tblCellMar>
      </w:tblPr>
      <w:tblGrid>
        <w:gridCol w:w="700"/>
        <w:gridCol w:w="2660"/>
        <w:gridCol w:w="650"/>
        <w:gridCol w:w="2909"/>
        <w:gridCol w:w="2375"/>
        <w:gridCol w:w="1975"/>
        <w:gridCol w:w="1275"/>
        <w:gridCol w:w="1133"/>
        <w:gridCol w:w="1564"/>
      </w:tblGrid>
      <w:tr>
        <w:tblPrEx>
          <w:tblLayout w:type="fixed"/>
          <w:tblCellMar>
            <w:top w:w="0" w:type="dxa"/>
            <w:left w:w="0" w:type="dxa"/>
            <w:bottom w:w="0" w:type="dxa"/>
            <w:right w:w="0" w:type="dxa"/>
          </w:tblCellMar>
        </w:tblPrEx>
        <w:trPr>
          <w:trHeight w:val="844" w:hRule="atLeast"/>
          <w:jc w:val="center"/>
        </w:trPr>
        <w:tc>
          <w:tcPr>
            <w:tcW w:w="700"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widowControl/>
              <w:snapToGrid w:val="0"/>
              <w:spacing w:before="120" w:line="240" w:lineRule="exact"/>
              <w:jc w:val="left"/>
              <w:rPr>
                <w:rFonts w:hint="eastAsia"/>
              </w:rPr>
            </w:pPr>
            <w:r>
              <w:t>序</w:t>
            </w:r>
            <w:r>
              <w:rPr>
                <w:rFonts w:hint="eastAsia"/>
              </w:rPr>
              <w:t>号</w:t>
            </w:r>
          </w:p>
        </w:tc>
        <w:tc>
          <w:tcPr>
            <w:tcW w:w="2660" w:type="dxa"/>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line="240" w:lineRule="exact"/>
              <w:ind w:left="-1365" w:firstLine="525"/>
              <w:jc w:val="left"/>
            </w:pPr>
          </w:p>
          <w:p>
            <w:pPr>
              <w:widowControl/>
              <w:snapToGrid w:val="0"/>
              <w:spacing w:before="120" w:line="240" w:lineRule="exact"/>
              <w:jc w:val="left"/>
              <w:rPr>
                <w:rFonts w:hint="eastAsia"/>
              </w:rPr>
            </w:pPr>
            <w:r>
              <w:rPr>
                <w:rFonts w:hint="eastAsia"/>
              </w:rPr>
              <w:t>多场所</w:t>
            </w:r>
            <w:r>
              <w:t>名称</w:t>
            </w:r>
            <w:r>
              <w:rPr>
                <w:rFonts w:hint="eastAsia"/>
              </w:rPr>
              <w:t>/在建项目名称</w:t>
            </w:r>
          </w:p>
        </w:tc>
        <w:tc>
          <w:tcPr>
            <w:tcW w:w="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left"/>
            </w:pPr>
            <w:r>
              <w:rPr>
                <w:rFonts w:hint="eastAsia"/>
                <w:color w:val="000000"/>
                <w:lang w:val="en-US" w:eastAsia="zh-CN"/>
              </w:rPr>
              <w:t>人数</w:t>
            </w:r>
          </w:p>
        </w:tc>
        <w:tc>
          <w:tcPr>
            <w:tcW w:w="29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left"/>
            </w:pPr>
            <w:r>
              <w:t>多场所(多名称)覆盖产品范围</w:t>
            </w:r>
          </w:p>
        </w:tc>
        <w:tc>
          <w:tcPr>
            <w:tcW w:w="23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left"/>
              <w:rPr>
                <w:rFonts w:hint="eastAsia" w:eastAsia="宋体"/>
                <w:lang w:eastAsia="zh-CN"/>
              </w:rPr>
            </w:pPr>
            <w:r>
              <w:t>审核期间</w:t>
            </w:r>
            <w:r>
              <w:rPr>
                <w:rFonts w:hint="eastAsia"/>
              </w:rPr>
              <w:t>生产/服务/施工</w:t>
            </w:r>
            <w:r>
              <w:t>所处阶段</w:t>
            </w:r>
            <w:r>
              <w:rPr>
                <w:rFonts w:hint="eastAsia"/>
                <w:lang w:val="en-US" w:eastAsia="zh-CN"/>
              </w:rPr>
              <w:t>或</w:t>
            </w:r>
            <w:r>
              <w:rPr>
                <w:rFonts w:hint="eastAsia"/>
              </w:rPr>
              <w:t>完工</w:t>
            </w:r>
            <w:r>
              <w:rPr>
                <w:rFonts w:hint="eastAsia"/>
                <w:lang w:val="en-US" w:eastAsia="zh-CN"/>
              </w:rPr>
              <w:t>比例</w:t>
            </w:r>
          </w:p>
        </w:tc>
        <w:tc>
          <w:tcPr>
            <w:tcW w:w="1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left"/>
            </w:pPr>
            <w:r>
              <w:t>地址</w:t>
            </w: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left"/>
              <w:rPr>
                <w:rFonts w:hint="eastAsia"/>
              </w:rPr>
            </w:pPr>
            <w:r>
              <w:t>总部至分场</w:t>
            </w:r>
            <w:r>
              <w:rPr>
                <w:rFonts w:hint="eastAsia"/>
              </w:rPr>
              <w:t>所需时间</w:t>
            </w: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jc w:val="left"/>
            </w:pPr>
            <w:r>
              <w:t>联系人/电话</w:t>
            </w: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left"/>
              <w:rPr>
                <w:rFonts w:hint="eastAsia" w:eastAsia="宋体"/>
                <w:lang w:val="en-US" w:eastAsia="zh-CN"/>
              </w:rPr>
            </w:pPr>
            <w:r>
              <w:rPr>
                <w:rFonts w:hint="eastAsia"/>
                <w:lang w:val="en-US" w:eastAsia="zh-CN"/>
              </w:rPr>
              <w:t>多场所类型</w:t>
            </w:r>
          </w:p>
        </w:tc>
      </w:tr>
      <w:tr>
        <w:tblPrEx>
          <w:tblLayout w:type="fixed"/>
          <w:tblCellMar>
            <w:top w:w="0" w:type="dxa"/>
            <w:left w:w="0" w:type="dxa"/>
            <w:bottom w:w="0" w:type="dxa"/>
            <w:right w:w="0" w:type="dxa"/>
          </w:tblCellMar>
        </w:tblPrEx>
        <w:trPr>
          <w:trHeight w:val="0" w:hRule="atLeast"/>
          <w:jc w:val="center"/>
        </w:trPr>
        <w:tc>
          <w:tcPr>
            <w:tcW w:w="700"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tcPr>
          <w:p>
            <w:pPr>
              <w:widowControl/>
              <w:snapToGrid w:val="0"/>
              <w:spacing w:before="120"/>
              <w:jc w:val="left"/>
            </w:pPr>
            <w:r>
              <w:t>1</w:t>
            </w:r>
          </w:p>
        </w:tc>
        <w:tc>
          <w:tcPr>
            <w:tcW w:w="2660" w:type="dxa"/>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top"/>
          </w:tcPr>
          <w:p>
            <w:pPr>
              <w:pStyle w:val="4"/>
              <w:pBdr>
                <w:bottom w:val="none" w:color="auto" w:sz="0" w:space="0"/>
              </w:pBdr>
              <w:tabs>
                <w:tab w:val="right" w:pos="8640"/>
                <w:tab w:val="left" w:pos="14264"/>
                <w:tab w:val="clear" w:pos="8306"/>
              </w:tabs>
              <w:spacing w:line="300" w:lineRule="exact"/>
              <w:jc w:val="both"/>
            </w:pPr>
          </w:p>
        </w:tc>
        <w:tc>
          <w:tcPr>
            <w:tcW w:w="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pBdr>
                <w:bottom w:val="none" w:color="auto" w:sz="0" w:space="0"/>
              </w:pBdr>
              <w:tabs>
                <w:tab w:val="right" w:pos="8640"/>
                <w:tab w:val="left" w:pos="14264"/>
                <w:tab w:val="clear" w:pos="8306"/>
              </w:tabs>
              <w:spacing w:line="300" w:lineRule="exact"/>
              <w:jc w:val="both"/>
            </w:pPr>
          </w:p>
        </w:tc>
        <w:tc>
          <w:tcPr>
            <w:tcW w:w="29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pBdr>
                <w:bottom w:val="none" w:color="auto" w:sz="0" w:space="0"/>
              </w:pBdr>
              <w:tabs>
                <w:tab w:val="right" w:pos="8640"/>
                <w:tab w:val="left" w:pos="14264"/>
                <w:tab w:val="clear" w:pos="8306"/>
              </w:tabs>
              <w:spacing w:line="300" w:lineRule="exact"/>
              <w:jc w:val="both"/>
            </w:pPr>
          </w:p>
        </w:tc>
        <w:tc>
          <w:tcPr>
            <w:tcW w:w="23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pBdr>
                <w:bottom w:val="none" w:color="auto" w:sz="0" w:space="0"/>
              </w:pBdr>
              <w:tabs>
                <w:tab w:val="right" w:pos="8640"/>
                <w:tab w:val="left" w:pos="14264"/>
                <w:tab w:val="clear" w:pos="8306"/>
              </w:tabs>
              <w:spacing w:line="300" w:lineRule="exact"/>
              <w:jc w:val="both"/>
            </w:pPr>
          </w:p>
        </w:tc>
        <w:tc>
          <w:tcPr>
            <w:tcW w:w="1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pBdr>
                <w:bottom w:val="none" w:color="auto" w:sz="0" w:space="0"/>
              </w:pBdr>
              <w:tabs>
                <w:tab w:val="right" w:pos="8640"/>
                <w:tab w:val="left" w:pos="14264"/>
                <w:tab w:val="clear" w:pos="8306"/>
              </w:tabs>
              <w:spacing w:line="300" w:lineRule="exact"/>
              <w:jc w:val="both"/>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pBdr>
                <w:bottom w:val="none" w:color="auto" w:sz="0" w:space="0"/>
              </w:pBdr>
              <w:tabs>
                <w:tab w:val="right" w:pos="8640"/>
                <w:tab w:val="left" w:pos="14264"/>
                <w:tab w:val="clear" w:pos="8306"/>
              </w:tabs>
              <w:spacing w:line="300" w:lineRule="exact"/>
              <w:jc w:val="both"/>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pBdr>
                <w:bottom w:val="none" w:color="auto" w:sz="0" w:space="0"/>
              </w:pBdr>
              <w:tabs>
                <w:tab w:val="right" w:pos="8640"/>
                <w:tab w:val="left" w:pos="14264"/>
                <w:tab w:val="clear" w:pos="8306"/>
              </w:tabs>
              <w:spacing w:line="300" w:lineRule="exact"/>
              <w:jc w:val="both"/>
            </w:pP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rPr>
                <w:rFonts w:hint="eastAsia"/>
                <w:lang w:val="en-US" w:eastAsia="zh-CN"/>
              </w:rPr>
            </w:pPr>
            <w:sdt>
              <w:sdtPr>
                <w:rPr>
                  <w:rFonts w:hint="eastAsia"/>
                  <w:lang w:val="en-US" w:eastAsia="zh-CN"/>
                </w:rPr>
                <w:id w:val="147466136"/>
                <w14:checkbox>
                  <w14:checked w14:val="0"/>
                  <w14:checkedState w14:val="2612" w14:font="MS Gothic"/>
                  <w14:uncheckedState w14:val="2610" w14:font="MS Gothic"/>
                </w14:checkbox>
              </w:sdtPr>
              <w:sdtEndPr>
                <w:rPr>
                  <w:rFonts w:hint="eastAsia"/>
                  <w:lang w:val="en-US" w:eastAsia="zh-CN"/>
                </w:rPr>
              </w:sdtEndPr>
              <w:sdtContent>
                <w:r>
                  <w:rPr>
                    <w:rFonts w:hint="eastAsia"/>
                    <w:lang w:val="en-US" w:eastAsia="zh-CN"/>
                  </w:rPr>
                  <w:t>☐</w:t>
                </w:r>
              </w:sdtContent>
            </w:sdt>
            <w:r>
              <w:rPr>
                <w:rFonts w:hint="eastAsia"/>
                <w:lang w:val="en-US" w:eastAsia="zh-CN"/>
              </w:rPr>
              <w:t>固定多场所</w:t>
            </w:r>
          </w:p>
          <w:p>
            <w:pPr>
              <w:widowControl/>
              <w:snapToGrid w:val="0"/>
              <w:spacing w:before="120"/>
              <w:jc w:val="both"/>
              <w:rPr>
                <w:rFonts w:hint="eastAsia"/>
                <w:lang w:val="en-US" w:eastAsia="zh-CN"/>
              </w:rPr>
            </w:pPr>
            <w:sdt>
              <w:sdtPr>
                <w:rPr>
                  <w:rFonts w:hint="eastAsia"/>
                  <w:lang w:val="en-US" w:eastAsia="zh-CN"/>
                </w:rPr>
                <w:id w:val="147466123"/>
                <w14:checkbox>
                  <w14:checked w14:val="0"/>
                  <w14:checkedState w14:val="2612" w14:font="MS Gothic"/>
                  <w14:uncheckedState w14:val="2610" w14:font="MS Gothic"/>
                </w14:checkbox>
              </w:sdtPr>
              <w:sdtEndPr>
                <w:rPr>
                  <w:rFonts w:hint="eastAsia"/>
                  <w:lang w:val="en-US" w:eastAsia="zh-CN"/>
                </w:rPr>
              </w:sdtEndPr>
              <w:sdtContent>
                <w:r>
                  <w:rPr>
                    <w:rFonts w:hint="eastAsia"/>
                    <w:lang w:val="en-US" w:eastAsia="zh-CN"/>
                  </w:rPr>
                  <w:t>☐</w:t>
                </w:r>
              </w:sdtContent>
            </w:sdt>
            <w:r>
              <w:rPr>
                <w:rFonts w:hint="eastAsia"/>
                <w:lang w:val="en-US" w:eastAsia="zh-CN"/>
              </w:rPr>
              <w:t>临时多场所</w:t>
            </w:r>
          </w:p>
          <w:p>
            <w:pPr>
              <w:widowControl/>
              <w:snapToGrid w:val="0"/>
              <w:spacing w:before="120"/>
              <w:jc w:val="both"/>
            </w:pPr>
            <w:sdt>
              <w:sdtPr>
                <w:rPr>
                  <w:rFonts w:hint="eastAsia"/>
                  <w:lang w:val="en-US" w:eastAsia="zh-CN"/>
                </w:rPr>
                <w:id w:val="147466110"/>
                <w14:checkbox>
                  <w14:checked w14:val="0"/>
                  <w14:checkedState w14:val="2612" w14:font="MS Gothic"/>
                  <w14:uncheckedState w14:val="2610" w14:font="MS Gothic"/>
                </w14:checkbox>
              </w:sdtPr>
              <w:sdtEndPr>
                <w:rPr>
                  <w:rFonts w:hint="eastAsia"/>
                  <w:lang w:val="en-US" w:eastAsia="zh-CN"/>
                </w:rPr>
              </w:sdtEndPr>
              <w:sdtContent>
                <w:r>
                  <w:rPr>
                    <w:rFonts w:hint="eastAsia"/>
                    <w:lang w:val="en-US" w:eastAsia="zh-CN"/>
                  </w:rPr>
                  <w:t>☐</w:t>
                </w:r>
              </w:sdtContent>
            </w:sdt>
            <w:r>
              <w:rPr>
                <w:rFonts w:hint="eastAsia"/>
                <w:lang w:val="en-US" w:eastAsia="zh-CN"/>
              </w:rPr>
              <w:t>多名称</w:t>
            </w:r>
          </w:p>
        </w:tc>
      </w:tr>
      <w:tr>
        <w:tblPrEx>
          <w:tblLayout w:type="fixed"/>
          <w:tblCellMar>
            <w:top w:w="0" w:type="dxa"/>
            <w:left w:w="0" w:type="dxa"/>
            <w:bottom w:w="0" w:type="dxa"/>
            <w:right w:w="0" w:type="dxa"/>
          </w:tblCellMar>
        </w:tblPrEx>
        <w:trPr>
          <w:trHeight w:val="0" w:hRule="atLeast"/>
          <w:jc w:val="center"/>
        </w:trPr>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before="120"/>
              <w:jc w:val="left"/>
            </w:pPr>
            <w:r>
              <w:t>2</w:t>
            </w:r>
          </w:p>
        </w:tc>
        <w:tc>
          <w:tcPr>
            <w:tcW w:w="2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pBdr>
                <w:bottom w:val="none" w:color="auto" w:sz="0" w:space="0"/>
              </w:pBdr>
              <w:tabs>
                <w:tab w:val="right" w:pos="8640"/>
                <w:tab w:val="left" w:pos="14264"/>
                <w:tab w:val="clear" w:pos="8306"/>
              </w:tabs>
              <w:spacing w:line="300" w:lineRule="exact"/>
              <w:jc w:val="both"/>
            </w:pPr>
          </w:p>
        </w:tc>
        <w:tc>
          <w:tcPr>
            <w:tcW w:w="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pBdr>
                <w:bottom w:val="none" w:color="auto" w:sz="0" w:space="0"/>
              </w:pBdr>
              <w:tabs>
                <w:tab w:val="right" w:pos="8640"/>
                <w:tab w:val="left" w:pos="14264"/>
                <w:tab w:val="clear" w:pos="8306"/>
              </w:tabs>
              <w:spacing w:line="300" w:lineRule="exact"/>
              <w:jc w:val="both"/>
            </w:pPr>
          </w:p>
        </w:tc>
        <w:tc>
          <w:tcPr>
            <w:tcW w:w="29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pBdr>
                <w:bottom w:val="none" w:color="auto" w:sz="0" w:space="0"/>
              </w:pBdr>
              <w:tabs>
                <w:tab w:val="right" w:pos="8640"/>
                <w:tab w:val="left" w:pos="14264"/>
                <w:tab w:val="clear" w:pos="8306"/>
              </w:tabs>
              <w:spacing w:line="300" w:lineRule="exact"/>
              <w:jc w:val="both"/>
            </w:pPr>
          </w:p>
        </w:tc>
        <w:tc>
          <w:tcPr>
            <w:tcW w:w="23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pBdr>
                <w:bottom w:val="none" w:color="auto" w:sz="0" w:space="0"/>
              </w:pBdr>
              <w:tabs>
                <w:tab w:val="right" w:pos="8640"/>
                <w:tab w:val="left" w:pos="14264"/>
                <w:tab w:val="clear" w:pos="8306"/>
              </w:tabs>
              <w:spacing w:line="300" w:lineRule="exact"/>
              <w:jc w:val="both"/>
            </w:pPr>
          </w:p>
        </w:tc>
        <w:tc>
          <w:tcPr>
            <w:tcW w:w="1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pBdr>
                <w:bottom w:val="none" w:color="auto" w:sz="0" w:space="0"/>
              </w:pBdr>
              <w:tabs>
                <w:tab w:val="right" w:pos="8640"/>
                <w:tab w:val="left" w:pos="14264"/>
                <w:tab w:val="clear" w:pos="8306"/>
              </w:tabs>
              <w:spacing w:line="300" w:lineRule="exact"/>
              <w:jc w:val="both"/>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pBdr>
                <w:bottom w:val="none" w:color="auto" w:sz="0" w:space="0"/>
              </w:pBdr>
              <w:tabs>
                <w:tab w:val="right" w:pos="8640"/>
                <w:tab w:val="left" w:pos="14264"/>
                <w:tab w:val="clear" w:pos="8306"/>
              </w:tabs>
              <w:spacing w:line="300" w:lineRule="exact"/>
              <w:jc w:val="both"/>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pStyle w:val="4"/>
              <w:pBdr>
                <w:bottom w:val="none" w:color="auto" w:sz="0" w:space="0"/>
              </w:pBdr>
              <w:tabs>
                <w:tab w:val="right" w:pos="8640"/>
                <w:tab w:val="left" w:pos="14264"/>
                <w:tab w:val="clear" w:pos="8306"/>
              </w:tabs>
              <w:spacing w:line="300" w:lineRule="exact"/>
              <w:jc w:val="both"/>
            </w:pP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rPr>
                <w:rFonts w:hint="eastAsia"/>
                <w:lang w:val="en-US" w:eastAsia="zh-CN"/>
              </w:rPr>
            </w:pPr>
            <w:sdt>
              <w:sdtPr>
                <w:rPr>
                  <w:rFonts w:hint="eastAsia"/>
                  <w:lang w:val="en-US" w:eastAsia="zh-CN"/>
                </w:rPr>
                <w:id w:val="147466136"/>
                <w14:checkbox>
                  <w14:checked w14:val="0"/>
                  <w14:checkedState w14:val="2612" w14:font="MS Gothic"/>
                  <w14:uncheckedState w14:val="2610" w14:font="MS Gothic"/>
                </w14:checkbox>
              </w:sdtPr>
              <w:sdtEndPr>
                <w:rPr>
                  <w:rFonts w:hint="eastAsia"/>
                  <w:lang w:val="en-US" w:eastAsia="zh-CN"/>
                </w:rPr>
              </w:sdtEndPr>
              <w:sdtContent>
                <w:r>
                  <w:rPr>
                    <w:rFonts w:hint="eastAsia"/>
                    <w:lang w:val="en-US" w:eastAsia="zh-CN"/>
                  </w:rPr>
                  <w:t>☐</w:t>
                </w:r>
              </w:sdtContent>
            </w:sdt>
            <w:r>
              <w:rPr>
                <w:rFonts w:hint="eastAsia"/>
                <w:lang w:val="en-US" w:eastAsia="zh-CN"/>
              </w:rPr>
              <w:t>固定多场所</w:t>
            </w:r>
          </w:p>
          <w:p>
            <w:pPr>
              <w:widowControl/>
              <w:snapToGrid w:val="0"/>
              <w:spacing w:before="120"/>
              <w:jc w:val="both"/>
              <w:rPr>
                <w:rFonts w:hint="eastAsia"/>
                <w:lang w:val="en-US" w:eastAsia="zh-CN"/>
              </w:rPr>
            </w:pPr>
            <w:sdt>
              <w:sdtPr>
                <w:rPr>
                  <w:rFonts w:hint="eastAsia"/>
                  <w:lang w:val="en-US" w:eastAsia="zh-CN"/>
                </w:rPr>
                <w:id w:val="147466123"/>
                <w14:checkbox>
                  <w14:checked w14:val="0"/>
                  <w14:checkedState w14:val="2612" w14:font="MS Gothic"/>
                  <w14:uncheckedState w14:val="2610" w14:font="MS Gothic"/>
                </w14:checkbox>
              </w:sdtPr>
              <w:sdtEndPr>
                <w:rPr>
                  <w:rFonts w:hint="eastAsia"/>
                  <w:lang w:val="en-US" w:eastAsia="zh-CN"/>
                </w:rPr>
              </w:sdtEndPr>
              <w:sdtContent>
                <w:r>
                  <w:rPr>
                    <w:rFonts w:hint="eastAsia"/>
                    <w:lang w:val="en-US" w:eastAsia="zh-CN"/>
                  </w:rPr>
                  <w:t>☐</w:t>
                </w:r>
              </w:sdtContent>
            </w:sdt>
            <w:r>
              <w:rPr>
                <w:rFonts w:hint="eastAsia"/>
                <w:lang w:val="en-US" w:eastAsia="zh-CN"/>
              </w:rPr>
              <w:t>临时多场所</w:t>
            </w:r>
          </w:p>
          <w:p>
            <w:pPr>
              <w:widowControl/>
              <w:snapToGrid w:val="0"/>
              <w:spacing w:before="120"/>
              <w:jc w:val="both"/>
            </w:pPr>
            <w:sdt>
              <w:sdtPr>
                <w:rPr>
                  <w:rFonts w:hint="eastAsia"/>
                  <w:lang w:val="en-US" w:eastAsia="zh-CN"/>
                </w:rPr>
                <w:id w:val="147466110"/>
                <w14:checkbox>
                  <w14:checked w14:val="0"/>
                  <w14:checkedState w14:val="2612" w14:font="MS Gothic"/>
                  <w14:uncheckedState w14:val="2610" w14:font="MS Gothic"/>
                </w14:checkbox>
              </w:sdtPr>
              <w:sdtEndPr>
                <w:rPr>
                  <w:rFonts w:hint="eastAsia"/>
                  <w:lang w:val="en-US" w:eastAsia="zh-CN"/>
                </w:rPr>
              </w:sdtEndPr>
              <w:sdtContent>
                <w:r>
                  <w:rPr>
                    <w:rFonts w:hint="eastAsia"/>
                    <w:lang w:val="en-US" w:eastAsia="zh-CN"/>
                  </w:rPr>
                  <w:t>☐</w:t>
                </w:r>
              </w:sdtContent>
            </w:sdt>
            <w:r>
              <w:rPr>
                <w:rFonts w:hint="eastAsia"/>
                <w:lang w:val="en-US" w:eastAsia="zh-CN"/>
              </w:rPr>
              <w:t>多名称</w:t>
            </w:r>
          </w:p>
        </w:tc>
      </w:tr>
      <w:tr>
        <w:tblPrEx>
          <w:tblLayout w:type="fixed"/>
          <w:tblCellMar>
            <w:top w:w="0" w:type="dxa"/>
            <w:left w:w="0" w:type="dxa"/>
            <w:bottom w:w="0" w:type="dxa"/>
            <w:right w:w="0" w:type="dxa"/>
          </w:tblCellMar>
        </w:tblPrEx>
        <w:trPr>
          <w:trHeight w:val="0" w:hRule="atLeast"/>
          <w:jc w:val="center"/>
        </w:trPr>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before="120"/>
              <w:jc w:val="left"/>
            </w:pPr>
            <w:r>
              <w:t>3</w:t>
            </w:r>
          </w:p>
        </w:tc>
        <w:tc>
          <w:tcPr>
            <w:tcW w:w="2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ind w:firstLine="210"/>
              <w:jc w:val="both"/>
            </w:pPr>
          </w:p>
        </w:tc>
        <w:tc>
          <w:tcPr>
            <w:tcW w:w="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pPr>
          </w:p>
        </w:tc>
        <w:tc>
          <w:tcPr>
            <w:tcW w:w="29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pPr>
          </w:p>
        </w:tc>
        <w:tc>
          <w:tcPr>
            <w:tcW w:w="23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pPr>
          </w:p>
        </w:tc>
        <w:tc>
          <w:tcPr>
            <w:tcW w:w="1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pP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rPr>
                <w:rFonts w:hint="eastAsia"/>
                <w:lang w:val="en-US" w:eastAsia="zh-CN"/>
              </w:rPr>
            </w:pPr>
            <w:sdt>
              <w:sdtPr>
                <w:rPr>
                  <w:rFonts w:hint="eastAsia"/>
                  <w:lang w:val="en-US" w:eastAsia="zh-CN"/>
                </w:rPr>
                <w:id w:val="147466136"/>
                <w14:checkbox>
                  <w14:checked w14:val="0"/>
                  <w14:checkedState w14:val="2612" w14:font="MS Gothic"/>
                  <w14:uncheckedState w14:val="2610" w14:font="MS Gothic"/>
                </w14:checkbox>
              </w:sdtPr>
              <w:sdtEndPr>
                <w:rPr>
                  <w:rFonts w:hint="eastAsia"/>
                  <w:lang w:val="en-US" w:eastAsia="zh-CN"/>
                </w:rPr>
              </w:sdtEndPr>
              <w:sdtContent>
                <w:r>
                  <w:rPr>
                    <w:rFonts w:hint="eastAsia"/>
                    <w:lang w:val="en-US" w:eastAsia="zh-CN"/>
                  </w:rPr>
                  <w:t>☐</w:t>
                </w:r>
              </w:sdtContent>
            </w:sdt>
            <w:r>
              <w:rPr>
                <w:rFonts w:hint="eastAsia"/>
                <w:lang w:val="en-US" w:eastAsia="zh-CN"/>
              </w:rPr>
              <w:t>固定多场所</w:t>
            </w:r>
          </w:p>
          <w:p>
            <w:pPr>
              <w:widowControl/>
              <w:snapToGrid w:val="0"/>
              <w:spacing w:before="120"/>
              <w:jc w:val="both"/>
              <w:rPr>
                <w:rFonts w:hint="eastAsia"/>
                <w:lang w:val="en-US" w:eastAsia="zh-CN"/>
              </w:rPr>
            </w:pPr>
            <w:sdt>
              <w:sdtPr>
                <w:rPr>
                  <w:rFonts w:hint="eastAsia"/>
                  <w:lang w:val="en-US" w:eastAsia="zh-CN"/>
                </w:rPr>
                <w:id w:val="147466123"/>
                <w14:checkbox>
                  <w14:checked w14:val="0"/>
                  <w14:checkedState w14:val="2612" w14:font="MS Gothic"/>
                  <w14:uncheckedState w14:val="2610" w14:font="MS Gothic"/>
                </w14:checkbox>
              </w:sdtPr>
              <w:sdtEndPr>
                <w:rPr>
                  <w:rFonts w:hint="eastAsia"/>
                  <w:lang w:val="en-US" w:eastAsia="zh-CN"/>
                </w:rPr>
              </w:sdtEndPr>
              <w:sdtContent>
                <w:r>
                  <w:rPr>
                    <w:rFonts w:hint="eastAsia"/>
                    <w:lang w:val="en-US" w:eastAsia="zh-CN"/>
                  </w:rPr>
                  <w:t>☐</w:t>
                </w:r>
              </w:sdtContent>
            </w:sdt>
            <w:r>
              <w:rPr>
                <w:rFonts w:hint="eastAsia"/>
                <w:lang w:val="en-US" w:eastAsia="zh-CN"/>
              </w:rPr>
              <w:t>临时多场所</w:t>
            </w:r>
          </w:p>
          <w:p>
            <w:pPr>
              <w:widowControl/>
              <w:snapToGrid w:val="0"/>
              <w:spacing w:before="120"/>
              <w:jc w:val="both"/>
            </w:pPr>
            <w:sdt>
              <w:sdtPr>
                <w:rPr>
                  <w:rFonts w:hint="eastAsia"/>
                  <w:lang w:val="en-US" w:eastAsia="zh-CN"/>
                </w:rPr>
                <w:id w:val="147466110"/>
                <w14:checkbox>
                  <w14:checked w14:val="0"/>
                  <w14:checkedState w14:val="2612" w14:font="MS Gothic"/>
                  <w14:uncheckedState w14:val="2610" w14:font="MS Gothic"/>
                </w14:checkbox>
              </w:sdtPr>
              <w:sdtEndPr>
                <w:rPr>
                  <w:rFonts w:hint="eastAsia"/>
                  <w:lang w:val="en-US" w:eastAsia="zh-CN"/>
                </w:rPr>
              </w:sdtEndPr>
              <w:sdtContent>
                <w:r>
                  <w:rPr>
                    <w:rFonts w:hint="eastAsia"/>
                    <w:lang w:val="en-US" w:eastAsia="zh-CN"/>
                  </w:rPr>
                  <w:t>☐</w:t>
                </w:r>
              </w:sdtContent>
            </w:sdt>
            <w:r>
              <w:rPr>
                <w:rFonts w:hint="eastAsia"/>
                <w:lang w:val="en-US" w:eastAsia="zh-CN"/>
              </w:rPr>
              <w:t>多名称</w:t>
            </w:r>
          </w:p>
        </w:tc>
      </w:tr>
      <w:tr>
        <w:tblPrEx>
          <w:tblLayout w:type="fixed"/>
          <w:tblCellMar>
            <w:top w:w="0" w:type="dxa"/>
            <w:left w:w="0" w:type="dxa"/>
            <w:bottom w:w="0" w:type="dxa"/>
            <w:right w:w="0" w:type="dxa"/>
          </w:tblCellMar>
        </w:tblPrEx>
        <w:trPr>
          <w:trHeight w:val="0" w:hRule="atLeast"/>
          <w:jc w:val="center"/>
        </w:trPr>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before="120"/>
              <w:jc w:val="left"/>
            </w:pPr>
            <w:r>
              <w:t>4</w:t>
            </w:r>
          </w:p>
        </w:tc>
        <w:tc>
          <w:tcPr>
            <w:tcW w:w="2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ind w:firstLine="210"/>
              <w:jc w:val="both"/>
            </w:pPr>
          </w:p>
        </w:tc>
        <w:tc>
          <w:tcPr>
            <w:tcW w:w="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pPr>
          </w:p>
        </w:tc>
        <w:tc>
          <w:tcPr>
            <w:tcW w:w="29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pPr>
          </w:p>
        </w:tc>
        <w:tc>
          <w:tcPr>
            <w:tcW w:w="23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pPr>
          </w:p>
        </w:tc>
        <w:tc>
          <w:tcPr>
            <w:tcW w:w="1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pP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rPr>
                <w:rFonts w:hint="eastAsia"/>
                <w:lang w:val="en-US" w:eastAsia="zh-CN"/>
              </w:rPr>
            </w:pPr>
            <w:sdt>
              <w:sdtPr>
                <w:rPr>
                  <w:rFonts w:hint="eastAsia"/>
                  <w:lang w:val="en-US" w:eastAsia="zh-CN"/>
                </w:rPr>
                <w:id w:val="147466136"/>
                <w14:checkbox>
                  <w14:checked w14:val="0"/>
                  <w14:checkedState w14:val="2612" w14:font="MS Gothic"/>
                  <w14:uncheckedState w14:val="2610" w14:font="MS Gothic"/>
                </w14:checkbox>
              </w:sdtPr>
              <w:sdtEndPr>
                <w:rPr>
                  <w:rFonts w:hint="eastAsia"/>
                  <w:lang w:val="en-US" w:eastAsia="zh-CN"/>
                </w:rPr>
              </w:sdtEndPr>
              <w:sdtContent>
                <w:r>
                  <w:rPr>
                    <w:rFonts w:hint="eastAsia"/>
                    <w:lang w:val="en-US" w:eastAsia="zh-CN"/>
                  </w:rPr>
                  <w:t>☐</w:t>
                </w:r>
              </w:sdtContent>
            </w:sdt>
            <w:r>
              <w:rPr>
                <w:rFonts w:hint="eastAsia"/>
                <w:lang w:val="en-US" w:eastAsia="zh-CN"/>
              </w:rPr>
              <w:t>固定多场所</w:t>
            </w:r>
          </w:p>
          <w:p>
            <w:pPr>
              <w:widowControl/>
              <w:snapToGrid w:val="0"/>
              <w:spacing w:before="120"/>
              <w:jc w:val="both"/>
              <w:rPr>
                <w:rFonts w:hint="eastAsia"/>
                <w:lang w:val="en-US" w:eastAsia="zh-CN"/>
              </w:rPr>
            </w:pPr>
            <w:sdt>
              <w:sdtPr>
                <w:rPr>
                  <w:rFonts w:hint="eastAsia"/>
                  <w:lang w:val="en-US" w:eastAsia="zh-CN"/>
                </w:rPr>
                <w:id w:val="147466123"/>
                <w14:checkbox>
                  <w14:checked w14:val="0"/>
                  <w14:checkedState w14:val="2612" w14:font="MS Gothic"/>
                  <w14:uncheckedState w14:val="2610" w14:font="MS Gothic"/>
                </w14:checkbox>
              </w:sdtPr>
              <w:sdtEndPr>
                <w:rPr>
                  <w:rFonts w:hint="eastAsia"/>
                  <w:lang w:val="en-US" w:eastAsia="zh-CN"/>
                </w:rPr>
              </w:sdtEndPr>
              <w:sdtContent>
                <w:r>
                  <w:rPr>
                    <w:rFonts w:hint="eastAsia"/>
                    <w:lang w:val="en-US" w:eastAsia="zh-CN"/>
                  </w:rPr>
                  <w:t>☐</w:t>
                </w:r>
              </w:sdtContent>
            </w:sdt>
            <w:r>
              <w:rPr>
                <w:rFonts w:hint="eastAsia"/>
                <w:lang w:val="en-US" w:eastAsia="zh-CN"/>
              </w:rPr>
              <w:t>临时多场所</w:t>
            </w:r>
          </w:p>
          <w:p>
            <w:pPr>
              <w:widowControl/>
              <w:snapToGrid w:val="0"/>
              <w:spacing w:before="120"/>
              <w:jc w:val="both"/>
            </w:pPr>
            <w:sdt>
              <w:sdtPr>
                <w:rPr>
                  <w:rFonts w:hint="eastAsia"/>
                  <w:lang w:val="en-US" w:eastAsia="zh-CN"/>
                </w:rPr>
                <w:id w:val="147466110"/>
                <w14:checkbox>
                  <w14:checked w14:val="0"/>
                  <w14:checkedState w14:val="2612" w14:font="MS Gothic"/>
                  <w14:uncheckedState w14:val="2610" w14:font="MS Gothic"/>
                </w14:checkbox>
              </w:sdtPr>
              <w:sdtEndPr>
                <w:rPr>
                  <w:rFonts w:hint="eastAsia"/>
                  <w:lang w:val="en-US" w:eastAsia="zh-CN"/>
                </w:rPr>
              </w:sdtEndPr>
              <w:sdtContent>
                <w:r>
                  <w:rPr>
                    <w:rFonts w:hint="eastAsia"/>
                    <w:lang w:val="en-US" w:eastAsia="zh-CN"/>
                  </w:rPr>
                  <w:t>☐</w:t>
                </w:r>
              </w:sdtContent>
            </w:sdt>
            <w:r>
              <w:rPr>
                <w:rFonts w:hint="eastAsia"/>
                <w:lang w:val="en-US" w:eastAsia="zh-CN"/>
              </w:rPr>
              <w:t>多名称</w:t>
            </w:r>
          </w:p>
        </w:tc>
      </w:tr>
      <w:tr>
        <w:tblPrEx>
          <w:tblLayout w:type="fixed"/>
          <w:tblCellMar>
            <w:top w:w="0" w:type="dxa"/>
            <w:left w:w="0" w:type="dxa"/>
            <w:bottom w:w="0" w:type="dxa"/>
            <w:right w:w="0" w:type="dxa"/>
          </w:tblCellMar>
        </w:tblPrEx>
        <w:trPr>
          <w:trHeight w:val="0" w:hRule="atLeast"/>
          <w:jc w:val="center"/>
        </w:trPr>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before="120"/>
              <w:jc w:val="left"/>
            </w:pPr>
            <w:r>
              <w:t>5</w:t>
            </w:r>
          </w:p>
        </w:tc>
        <w:tc>
          <w:tcPr>
            <w:tcW w:w="2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ind w:firstLine="210"/>
              <w:jc w:val="both"/>
            </w:pPr>
          </w:p>
        </w:tc>
        <w:tc>
          <w:tcPr>
            <w:tcW w:w="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pPr>
          </w:p>
        </w:tc>
        <w:tc>
          <w:tcPr>
            <w:tcW w:w="29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pPr>
          </w:p>
        </w:tc>
        <w:tc>
          <w:tcPr>
            <w:tcW w:w="23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pPr>
          </w:p>
        </w:tc>
        <w:tc>
          <w:tcPr>
            <w:tcW w:w="1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pP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pPr>
          </w:p>
        </w:tc>
      </w:tr>
      <w:tr>
        <w:tblPrEx>
          <w:tblLayout w:type="fixed"/>
          <w:tblCellMar>
            <w:top w:w="0" w:type="dxa"/>
            <w:left w:w="0" w:type="dxa"/>
            <w:bottom w:w="0" w:type="dxa"/>
            <w:right w:w="0" w:type="dxa"/>
          </w:tblCellMar>
        </w:tblPrEx>
        <w:trPr>
          <w:trHeight w:val="0" w:hRule="atLeast"/>
          <w:jc w:val="center"/>
        </w:trPr>
        <w:tc>
          <w:tcPr>
            <w:tcW w:w="7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snapToGrid w:val="0"/>
              <w:spacing w:before="120"/>
              <w:jc w:val="left"/>
            </w:pPr>
            <w:r>
              <w:t>6</w:t>
            </w:r>
          </w:p>
        </w:tc>
        <w:tc>
          <w:tcPr>
            <w:tcW w:w="2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ind w:firstLine="210"/>
              <w:jc w:val="both"/>
            </w:pPr>
          </w:p>
        </w:tc>
        <w:tc>
          <w:tcPr>
            <w:tcW w:w="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pPr>
          </w:p>
        </w:tc>
        <w:tc>
          <w:tcPr>
            <w:tcW w:w="29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pPr>
          </w:p>
        </w:tc>
        <w:tc>
          <w:tcPr>
            <w:tcW w:w="23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pPr>
          </w:p>
        </w:tc>
        <w:tc>
          <w:tcPr>
            <w:tcW w:w="19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pPr>
          </w:p>
        </w:tc>
        <w:tc>
          <w:tcPr>
            <w:tcW w:w="11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pPr>
          </w:p>
        </w:tc>
        <w:tc>
          <w:tcPr>
            <w:tcW w:w="15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top"/>
          </w:tcPr>
          <w:p>
            <w:pPr>
              <w:widowControl/>
              <w:snapToGrid w:val="0"/>
              <w:spacing w:before="120"/>
              <w:jc w:val="both"/>
            </w:pPr>
          </w:p>
        </w:tc>
      </w:tr>
    </w:tbl>
    <w:p>
      <w:pPr>
        <w:widowControl/>
        <w:snapToGrid w:val="0"/>
        <w:spacing w:before="120"/>
        <w:ind w:firstLine="420"/>
        <w:jc w:val="left"/>
        <w:rPr>
          <w:b/>
        </w:rPr>
      </w:pPr>
    </w:p>
    <w:p>
      <w:pPr>
        <w:widowControl/>
        <w:snapToGrid w:val="0"/>
        <w:spacing w:before="120"/>
        <w:ind w:firstLine="420"/>
        <w:jc w:val="left"/>
        <w:rPr>
          <w:rFonts w:hint="eastAsia"/>
        </w:rPr>
      </w:pPr>
      <w:r>
        <w:rPr>
          <w:b/>
        </w:rPr>
        <w:t>注释</w:t>
      </w:r>
      <w:r>
        <w:t>：</w:t>
      </w:r>
      <w:r>
        <w:rPr>
          <w:b/>
        </w:rPr>
        <w:t>1</w:t>
      </w:r>
      <w:r>
        <w:t>.若贵组织管理体系覆盖范围涉及固定多场所及多名称情况，请于认证申请时填写此表并随申请材料提交</w:t>
      </w:r>
      <w:r>
        <w:rPr>
          <w:rFonts w:hint="eastAsia"/>
        </w:rPr>
        <w:t>臣尊认证运营</w:t>
      </w:r>
      <w:r>
        <w:t>部。</w:t>
      </w:r>
      <w:r>
        <w:rPr>
          <w:rFonts w:hint="eastAsia"/>
        </w:rPr>
        <w:t xml:space="preserve"> </w:t>
      </w:r>
    </w:p>
    <w:p>
      <w:pPr>
        <w:widowControl/>
        <w:snapToGrid w:val="0"/>
        <w:ind w:left="424" w:firstLine="210"/>
        <w:jc w:val="left"/>
      </w:pPr>
      <w:r>
        <w:t xml:space="preserve">    </w:t>
      </w:r>
      <w:r>
        <w:rPr>
          <w:b/>
        </w:rPr>
        <w:t>2</w:t>
      </w:r>
      <w:r>
        <w:t>. 对于施工企业，若贵组织管理体系覆盖范围涉及临时多场所，现场审核须选取在适宜的生产阶段进行，请贵组织于现场审核前15个工作日填写此表传递至</w:t>
      </w:r>
      <w:r>
        <w:rPr>
          <w:rFonts w:hint="eastAsia"/>
        </w:rPr>
        <w:t>臣尊认证</w:t>
      </w:r>
      <w:r>
        <w:t>运营部。</w:t>
      </w:r>
    </w:p>
    <w:p>
      <w:pPr>
        <w:widowControl/>
        <w:snapToGrid w:val="0"/>
        <w:ind w:left="1155" w:hanging="945"/>
        <w:jc w:val="left"/>
        <w:rPr>
          <w:rFonts w:hint="eastAsia"/>
        </w:rPr>
      </w:pPr>
      <w:r>
        <w:t xml:space="preserve">        </w:t>
      </w:r>
      <w:r>
        <w:rPr>
          <w:b/>
        </w:rPr>
        <w:t xml:space="preserve">施工类 </w:t>
      </w:r>
      <w:r>
        <w:t>请将对应内容文字描述填写至所处施工阶段处。</w:t>
      </w:r>
      <w:r>
        <w:rPr>
          <w:rFonts w:hint="eastAsia"/>
        </w:rPr>
        <w:t>如：</w:t>
      </w:r>
      <w:r>
        <w:t>基础施工阶段</w:t>
      </w:r>
      <w:r>
        <w:rPr>
          <w:rFonts w:hint="eastAsia"/>
        </w:rPr>
        <w:t>；</w:t>
      </w:r>
      <w:r>
        <w:t>主体结构施工</w:t>
      </w:r>
      <w:r>
        <w:rPr>
          <w:rFonts w:hint="eastAsia"/>
        </w:rPr>
        <w:t>；</w:t>
      </w:r>
      <w:r>
        <w:t>主体结构封顶</w:t>
      </w:r>
      <w:r>
        <w:rPr>
          <w:rFonts w:hint="eastAsia"/>
        </w:rPr>
        <w:t>；</w:t>
      </w:r>
      <w:r>
        <w:t>设备安装</w:t>
      </w:r>
      <w:r>
        <w:rPr>
          <w:rFonts w:hint="eastAsia"/>
        </w:rPr>
        <w:t>；</w:t>
      </w:r>
      <w:r>
        <w:t>内外装修</w:t>
      </w:r>
      <w:r>
        <w:rPr>
          <w:rFonts w:hint="eastAsia"/>
        </w:rPr>
        <w:t>；土方开挖；设备调试等</w:t>
      </w:r>
    </w:p>
    <w:p>
      <w:pPr>
        <w:widowControl/>
        <w:snapToGrid w:val="0"/>
        <w:ind w:firstLine="1050"/>
        <w:jc w:val="left"/>
      </w:pPr>
    </w:p>
    <w:p>
      <w:pPr>
        <w:widowControl/>
        <w:snapToGrid w:val="0"/>
        <w:ind w:firstLine="1260"/>
        <w:jc w:val="left"/>
        <w:rPr>
          <w:color w:val="000000"/>
        </w:rPr>
      </w:pPr>
      <w:r>
        <w:rPr>
          <w:color w:val="000000"/>
        </w:rPr>
        <w:t>本组织承诺,上述多场所信息真实无遗漏,如有虚假,愿承担相关责任。</w:t>
      </w:r>
    </w:p>
    <w:p>
      <w:pPr>
        <w:widowControl/>
        <w:snapToGrid w:val="0"/>
        <w:ind w:firstLine="6149"/>
        <w:jc w:val="left"/>
        <w:rPr>
          <w:b/>
        </w:rPr>
      </w:pPr>
    </w:p>
    <w:p>
      <w:pPr>
        <w:widowControl/>
        <w:snapToGrid w:val="0"/>
        <w:ind w:firstLine="6149"/>
        <w:jc w:val="left"/>
        <w:rPr>
          <w:b/>
        </w:rPr>
      </w:pPr>
    </w:p>
    <w:p>
      <w:pPr>
        <w:widowControl/>
        <w:snapToGrid w:val="0"/>
        <w:ind w:firstLine="6149"/>
        <w:jc w:val="left"/>
      </w:pPr>
      <w:r>
        <w:rPr>
          <w:b/>
        </w:rPr>
        <w:t>组织确认盖章：</w:t>
      </w:r>
      <w:r>
        <w:t xml:space="preserve">                      填报日期：  </w:t>
      </w:r>
    </w:p>
    <w:sectPr>
      <w:headerReference r:id="rId7" w:type="default"/>
      <w:pgSz w:w="16840" w:h="11907" w:orient="landscape"/>
      <w:pgMar w:top="567" w:right="777" w:bottom="454" w:left="624" w:header="510" w:footer="510" w:gutter="5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eastAsia="宋体"/>
        <w:lang w:val="en-US" w:eastAsia="zh-CN"/>
      </w:rPr>
    </w:pPr>
    <w:r>
      <w:rPr>
        <w:rFonts w:hint="eastAsia"/>
        <w:lang w:eastAsia="zh-CN"/>
      </w:rPr>
      <w:t>版本：</w:t>
    </w:r>
    <w:r>
      <w:rPr>
        <w:rFonts w:hint="eastAsia"/>
        <w:lang w:val="en-US" w:eastAsia="zh-CN"/>
      </w:rPr>
      <w:t>B/0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ind w:firstLine="720" w:firstLineChars="400"/>
      <w:jc w:val="left"/>
      <w:rPr>
        <w:rFonts w:hint="default" w:ascii="宋体" w:hAnsi="宋体" w:eastAsia="宋体" w:cs="宋体"/>
        <w:b w:val="0"/>
        <w:bCs/>
        <w:sz w:val="18"/>
        <w:szCs w:val="18"/>
        <w:lang w:val="en-US" w:eastAsia="zh-CN"/>
      </w:rPr>
    </w:pPr>
    <w:r>
      <w:rPr>
        <w:rFonts w:hint="eastAsia" w:ascii="宋体" w:hAnsi="宋体" w:eastAsia="宋体" w:cs="宋体"/>
        <w:b w:val="0"/>
        <w:bCs/>
        <w:sz w:val="18"/>
        <w:szCs w:val="18"/>
        <w:lang w:eastAsia="zh-CN"/>
      </w:rPr>
      <w:drawing>
        <wp:anchor distT="0" distB="0" distL="114300" distR="114300" simplePos="0" relativeHeight="251659264" behindDoc="1" locked="0" layoutInCell="1" allowOverlap="1">
          <wp:simplePos x="0" y="0"/>
          <wp:positionH relativeFrom="column">
            <wp:posOffset>14605</wp:posOffset>
          </wp:positionH>
          <wp:positionV relativeFrom="paragraph">
            <wp:posOffset>-71120</wp:posOffset>
          </wp:positionV>
          <wp:extent cx="335915" cy="335915"/>
          <wp:effectExtent l="0" t="0" r="6985" b="6985"/>
          <wp:wrapThrough wrapText="bothSides">
            <wp:wrapPolygon>
              <wp:start x="3552" y="0"/>
              <wp:lineTo x="0" y="3552"/>
              <wp:lineTo x="0" y="15394"/>
              <wp:lineTo x="1184" y="18946"/>
              <wp:lineTo x="3552" y="20130"/>
              <wp:lineTo x="16578" y="20130"/>
              <wp:lineTo x="18946" y="18946"/>
              <wp:lineTo x="20130" y="15394"/>
              <wp:lineTo x="20130" y="3552"/>
              <wp:lineTo x="16578" y="0"/>
              <wp:lineTo x="3552" y="0"/>
            </wp:wrapPolygon>
          </wp:wrapThrough>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335915" cy="335915"/>
                  </a:xfrm>
                  <a:prstGeom prst="rect">
                    <a:avLst/>
                  </a:prstGeom>
                  <a:noFill/>
                  <a:ln w="9525">
                    <a:noFill/>
                  </a:ln>
                </pic:spPr>
              </pic:pic>
            </a:graphicData>
          </a:graphic>
        </wp:anchor>
      </w:drawing>
    </w:r>
    <w:r>
      <w:rPr>
        <w:rFonts w:hint="eastAsia" w:ascii="宋体" w:hAnsi="宋体" w:eastAsia="宋体" w:cs="宋体"/>
        <w:b w:val="0"/>
        <w:bCs/>
        <w:sz w:val="18"/>
        <w:szCs w:val="18"/>
        <w:lang w:eastAsia="zh-CN"/>
      </w:rPr>
      <w:t>上海臣尊</w:t>
    </w:r>
    <w:r>
      <w:rPr>
        <w:rFonts w:hint="eastAsia" w:ascii="宋体" w:hAnsi="宋体" w:eastAsia="宋体" w:cs="宋体"/>
        <w:b w:val="0"/>
        <w:bCs/>
        <w:sz w:val="18"/>
        <w:szCs w:val="18"/>
      </w:rPr>
      <w:t>认证有限公司</w:t>
    </w:r>
    <w:r>
      <w:rPr>
        <w:rFonts w:hint="eastAsia" w:ascii="宋体" w:hAnsi="宋体" w:eastAsia="宋体" w:cs="宋体"/>
        <w:b w:val="0"/>
        <w:bCs/>
        <w:sz w:val="18"/>
        <w:szCs w:val="18"/>
        <w:lang w:val="en-US" w:eastAsia="zh-CN"/>
      </w:rPr>
      <w:t xml:space="preserve">  </w:t>
    </w:r>
    <w:r>
      <w:rPr>
        <w:rFonts w:hint="eastAsia"/>
        <w:b/>
        <w:sz w:val="18"/>
        <w:szCs w:val="18"/>
        <w:lang w:val="en-US" w:eastAsia="zh-CN"/>
      </w:rPr>
      <w:t xml:space="preserve"> </w:t>
    </w:r>
    <w:r>
      <w:rPr>
        <w:rFonts w:hint="eastAsia" w:ascii="宋体" w:hAnsi="宋体" w:cs="宋体"/>
        <w:b w:val="0"/>
        <w:bCs/>
        <w:sz w:val="18"/>
        <w:szCs w:val="18"/>
        <w:lang w:val="en-US" w:eastAsia="zh-CN"/>
      </w:rPr>
      <w:t xml:space="preserve">                                           </w:t>
    </w:r>
    <w:r>
      <w:rPr>
        <w:rFonts w:hint="eastAsia" w:ascii="宋体" w:hAnsi="宋体" w:eastAsia="宋体" w:cs="宋体"/>
        <w:b w:val="0"/>
        <w:bCs/>
        <w:sz w:val="18"/>
        <w:szCs w:val="18"/>
        <w:lang w:val="en-US" w:eastAsia="zh-CN"/>
      </w:rPr>
      <w:t xml:space="preserve"> CZRZ-JL00</w:t>
    </w: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 xml:space="preserve"> </w:t>
    </w:r>
    <w:r>
      <w:rPr>
        <w:rFonts w:hint="eastAsia" w:ascii="宋体" w:hAnsi="宋体" w:cs="宋体"/>
        <w:b w:val="0"/>
        <w:bCs/>
        <w:sz w:val="18"/>
        <w:szCs w:val="18"/>
        <w:lang w:val="en-US" w:eastAsia="zh-CN"/>
      </w:rPr>
      <w:t>C</w:t>
    </w:r>
    <w:r>
      <w:rPr>
        <w:rFonts w:hint="eastAsia" w:ascii="宋体" w:hAnsi="宋体" w:eastAsia="宋体" w:cs="宋体"/>
        <w:b w:val="0"/>
        <w:bCs/>
        <w:sz w:val="18"/>
        <w:szCs w:val="18"/>
        <w:lang w:val="en-US" w:eastAsia="zh-CN"/>
      </w:rPr>
      <w:t>/</w:t>
    </w:r>
    <w:r>
      <w:rPr>
        <w:rFonts w:hint="eastAsia" w:ascii="宋体" w:hAnsi="宋体" w:cs="宋体"/>
        <w:b w:val="0"/>
        <w:bCs/>
        <w:sz w:val="18"/>
        <w:szCs w:val="18"/>
        <w:lang w:val="en-US" w:eastAsia="zh-CN"/>
      </w:rPr>
      <w:t>0</w:t>
    </w:r>
    <w:r>
      <w:rPr>
        <w:rFonts w:hint="eastAsia" w:ascii="宋体" w:hAnsi="宋体" w:eastAsia="宋体" w:cs="宋体"/>
        <w:b w:val="0"/>
        <w:bCs/>
        <w:sz w:val="18"/>
        <w:szCs w:val="18"/>
        <w:lang w:val="en-US" w:eastAsia="zh-CN"/>
      </w:rPr>
      <w:t xml:space="preserve">  </w:t>
    </w:r>
    <w:r>
      <w:rPr>
        <w:rFonts w:hint="eastAsia" w:ascii="宋体" w:hAnsi="宋体" w:cs="宋体"/>
        <w:b w:val="0"/>
        <w:bCs/>
        <w:sz w:val="18"/>
        <w:szCs w:val="18"/>
        <w:lang w:val="en-US" w:eastAsia="zh-CN"/>
      </w:rPr>
      <w:t>实施时间：</w:t>
    </w:r>
    <w:r>
      <w:rPr>
        <w:rFonts w:hint="eastAsia" w:ascii="宋体" w:hAnsi="宋体" w:eastAsia="宋体" w:cs="宋体"/>
        <w:b w:val="0"/>
        <w:bCs/>
        <w:sz w:val="18"/>
        <w:szCs w:val="18"/>
        <w:lang w:val="en-US" w:eastAsia="zh-CN"/>
      </w:rPr>
      <w:t xml:space="preserve"> 202</w:t>
    </w:r>
    <w:r>
      <w:rPr>
        <w:rFonts w:hint="eastAsia" w:ascii="宋体" w:hAnsi="宋体" w:cs="宋体"/>
        <w:b w:val="0"/>
        <w:bCs/>
        <w:sz w:val="18"/>
        <w:szCs w:val="18"/>
        <w:lang w:val="en-US" w:eastAsia="zh-CN"/>
      </w:rPr>
      <w:t>6</w:t>
    </w:r>
    <w:r>
      <w:rPr>
        <w:rFonts w:hint="eastAsia" w:ascii="宋体" w:hAnsi="宋体" w:eastAsia="宋体" w:cs="宋体"/>
        <w:b w:val="0"/>
        <w:bCs/>
        <w:sz w:val="18"/>
        <w:szCs w:val="18"/>
        <w:lang w:val="en-US" w:eastAsia="zh-CN"/>
      </w:rPr>
      <w:t>.0</w:t>
    </w: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w:t>
    </w:r>
    <w:r>
      <w:rPr>
        <w:rFonts w:hint="eastAsia" w:ascii="宋体" w:hAnsi="宋体" w:cs="宋体"/>
        <w:b w:val="0"/>
        <w:bCs/>
        <w:sz w:val="18"/>
        <w:szCs w:val="18"/>
        <w:lang w:val="en-US" w:eastAsia="zh-CN"/>
      </w:rPr>
      <w:t>0</w:t>
    </w:r>
    <w:r>
      <w:rPr>
        <w:rFonts w:hint="eastAsia" w:ascii="宋体" w:hAnsi="宋体" w:eastAsia="宋体" w:cs="宋体"/>
        <w:b w:val="0"/>
        <w:bCs/>
        <w:sz w:val="18"/>
        <w:szCs w:val="18"/>
        <w:lang w:val="en-US" w:eastAsia="zh-CN"/>
      </w:rPr>
      <w:t xml:space="preserve">1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ind w:firstLine="666" w:firstLineChars="370"/>
      <w:rPr>
        <w:rFonts w:hint="eastAsia" w:ascii="宋体" w:hAnsi="宋体"/>
        <w:sz w:val="18"/>
        <w:szCs w:val="18"/>
      </w:rPr>
    </w:pPr>
    <w:r>
      <w:rPr>
        <w:rFonts w:hint="eastAsia" w:ascii="宋体" w:hAnsi="宋体"/>
        <w:sz w:val="18"/>
        <w:szCs w:val="18"/>
      </w:rPr>
      <w:drawing>
        <wp:anchor distT="0" distB="0" distL="114300" distR="114300" simplePos="0" relativeHeight="251660288" behindDoc="0" locked="0" layoutInCell="1" allowOverlap="1">
          <wp:simplePos x="0" y="0"/>
          <wp:positionH relativeFrom="column">
            <wp:posOffset>-34925</wp:posOffset>
          </wp:positionH>
          <wp:positionV relativeFrom="paragraph">
            <wp:posOffset>-144780</wp:posOffset>
          </wp:positionV>
          <wp:extent cx="383540" cy="395605"/>
          <wp:effectExtent l="0" t="0" r="16510" b="4445"/>
          <wp:wrapNone/>
          <wp:docPr id="2" name="图片 63" descr="14f74215be81325ec1ba7a25517cd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3" descr="14f74215be81325ec1ba7a25517cd07"/>
                  <pic:cNvPicPr>
                    <a:picLocks noChangeAspect="1"/>
                  </pic:cNvPicPr>
                </pic:nvPicPr>
                <pic:blipFill>
                  <a:blip r:embed="rId1"/>
                  <a:stretch>
                    <a:fillRect/>
                  </a:stretch>
                </pic:blipFill>
                <pic:spPr>
                  <a:xfrm>
                    <a:off x="0" y="0"/>
                    <a:ext cx="383540" cy="395605"/>
                  </a:xfrm>
                  <a:prstGeom prst="rect">
                    <a:avLst/>
                  </a:prstGeom>
                  <a:noFill/>
                  <a:ln w="9525">
                    <a:noFill/>
                  </a:ln>
                </pic:spPr>
              </pic:pic>
            </a:graphicData>
          </a:graphic>
        </wp:anchor>
      </w:drawing>
    </w:r>
    <w:r>
      <w:rPr>
        <w:rFonts w:hint="eastAsia" w:ascii="宋体" w:hAnsi="宋体"/>
        <w:sz w:val="18"/>
        <w:szCs w:val="18"/>
        <w:lang w:eastAsia="zh-CN"/>
      </w:rPr>
      <w:t>上海臣尊认证有限公司</w:t>
    </w: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rPr>
      <w:t xml:space="preserve"> </w:t>
    </w:r>
    <w:r>
      <w:rPr>
        <w:rFonts w:hint="eastAsia" w:ascii="宋体" w:hAnsi="宋体" w:cs="宋体"/>
        <w:kern w:val="0"/>
        <w:sz w:val="18"/>
        <w:szCs w:val="18"/>
        <w:lang w:bidi="ar"/>
      </w:rPr>
      <w:t>CZRZ-JL014</w:t>
    </w:r>
    <w:r>
      <w:rPr>
        <w:rFonts w:hint="eastAsia" w:ascii="宋体" w:hAnsi="宋体"/>
        <w:sz w:val="18"/>
        <w:szCs w:val="18"/>
      </w:rPr>
      <w:t>,</w:t>
    </w:r>
    <w:r>
      <w:rPr>
        <w:rFonts w:hint="eastAsia" w:ascii="宋体" w:hAnsi="宋体" w:eastAsia="宋体" w:cs="宋体"/>
        <w:b w:val="0"/>
        <w:bCs/>
        <w:sz w:val="18"/>
        <w:szCs w:val="18"/>
        <w:lang w:val="en-US" w:eastAsia="zh-CN"/>
      </w:rPr>
      <w:t>B/</w:t>
    </w: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 xml:space="preserve">  </w:t>
    </w:r>
    <w:r>
      <w:rPr>
        <w:rFonts w:hint="eastAsia" w:ascii="宋体" w:hAnsi="宋体" w:cs="宋体"/>
        <w:b w:val="0"/>
        <w:bCs/>
        <w:sz w:val="18"/>
        <w:szCs w:val="18"/>
        <w:lang w:val="en-US" w:eastAsia="zh-CN"/>
      </w:rPr>
      <w:t>实施时间：</w:t>
    </w:r>
    <w:r>
      <w:rPr>
        <w:rFonts w:hint="eastAsia" w:ascii="宋体" w:hAnsi="宋体" w:eastAsia="宋体" w:cs="宋体"/>
        <w:b w:val="0"/>
        <w:bCs/>
        <w:sz w:val="18"/>
        <w:szCs w:val="18"/>
        <w:lang w:val="en-US" w:eastAsia="zh-CN"/>
      </w:rPr>
      <w:t xml:space="preserve"> 202</w:t>
    </w: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.0</w:t>
    </w:r>
    <w:r>
      <w:rPr>
        <w:rFonts w:hint="eastAsia" w:ascii="宋体" w:hAnsi="宋体" w:cs="宋体"/>
        <w:b w:val="0"/>
        <w:bCs/>
        <w:sz w:val="18"/>
        <w:szCs w:val="18"/>
        <w:lang w:val="en-US" w:eastAsia="zh-CN"/>
      </w:rPr>
      <w:t>7</w:t>
    </w:r>
    <w:r>
      <w:rPr>
        <w:rFonts w:hint="eastAsia" w:ascii="宋体" w:hAnsi="宋体" w:eastAsia="宋体" w:cs="宋体"/>
        <w:b w:val="0"/>
        <w:bCs/>
        <w:sz w:val="18"/>
        <w:szCs w:val="18"/>
        <w:lang w:val="en-US" w:eastAsia="zh-CN"/>
      </w:rPr>
      <w:t>.</w:t>
    </w: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1</w:t>
    </w:r>
    <w:r>
      <w:rPr>
        <w:rFonts w:hint="eastAsia" w:ascii="宋体" w:hAnsi="宋体"/>
        <w:sz w:val="18"/>
        <w:szCs w:val="18"/>
      </w:rPr>
      <w:t>,页次:</w:t>
    </w:r>
    <w:r>
      <w:rPr>
        <w:rFonts w:ascii="宋体" w:hAnsi="宋体"/>
        <w:sz w:val="18"/>
        <w:szCs w:val="18"/>
      </w:rPr>
      <w:fldChar w:fldCharType="begin"/>
    </w:r>
    <w:r>
      <w:rPr>
        <w:rFonts w:ascii="宋体" w:hAnsi="宋体"/>
        <w:sz w:val="18"/>
        <w:szCs w:val="18"/>
      </w:rPr>
      <w:instrText xml:space="preserve"> PAGE </w:instrText>
    </w:r>
    <w:r>
      <w:rPr>
        <w:rFonts w:ascii="宋体" w:hAnsi="宋体"/>
        <w:sz w:val="18"/>
        <w:szCs w:val="18"/>
      </w:rPr>
      <w:fldChar w:fldCharType="separate"/>
    </w:r>
    <w:r>
      <w:rPr>
        <w:rFonts w:ascii="宋体" w:hAnsi="宋体"/>
        <w:sz w:val="18"/>
        <w:szCs w:val="18"/>
      </w:rPr>
      <w:t>1</w:t>
    </w:r>
    <w:r>
      <w:rPr>
        <w:rFonts w:ascii="宋体" w:hAnsi="宋体"/>
        <w:sz w:val="18"/>
        <w:szCs w:val="18"/>
      </w:rPr>
      <w:fldChar w:fldCharType="end"/>
    </w:r>
    <w:r>
      <w:rPr>
        <w:rFonts w:ascii="宋体" w:hAnsi="宋体"/>
        <w:sz w:val="18"/>
        <w:szCs w:val="18"/>
      </w:rPr>
      <w:t>/</w:t>
    </w:r>
    <w:r>
      <w:rPr>
        <w:rFonts w:ascii="宋体" w:hAnsi="宋体"/>
        <w:sz w:val="18"/>
        <w:szCs w:val="18"/>
      </w:rPr>
      <w:fldChar w:fldCharType="begin"/>
    </w:r>
    <w:r>
      <w:rPr>
        <w:rFonts w:ascii="宋体" w:hAnsi="宋体"/>
        <w:sz w:val="18"/>
        <w:szCs w:val="18"/>
      </w:rPr>
      <w:instrText xml:space="preserve"> NUMPAGES  </w:instrText>
    </w:r>
    <w:r>
      <w:rPr>
        <w:rFonts w:ascii="宋体" w:hAnsi="宋体"/>
        <w:sz w:val="18"/>
        <w:szCs w:val="18"/>
      </w:rPr>
      <w:fldChar w:fldCharType="separate"/>
    </w:r>
    <w:r>
      <w:rPr>
        <w:rFonts w:ascii="宋体" w:hAnsi="宋体"/>
        <w:sz w:val="18"/>
        <w:szCs w:val="18"/>
      </w:rPr>
      <w:t>1</w:t>
    </w:r>
    <w:r>
      <w:rPr>
        <w:rFonts w:ascii="宋体" w:hAnsi="宋体"/>
        <w:sz w:val="18"/>
        <w:szCs w:val="18"/>
      </w:rPr>
      <w:fldChar w:fldCharType="end"/>
    </w:r>
  </w:p>
  <w:p>
    <w:pPr>
      <w:ind w:left="-1" w:hanging="524"/>
      <w:rPr>
        <w:rFonts w:hint="eastAsia" w:eastAsia="楷体_GB2312"/>
        <w:b/>
      </w:rPr>
    </w:pPr>
    <w:r>
      <w:rPr>
        <w:rFonts w:hint="eastAsia" w:eastAsia="楷体_GB2312"/>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65E0A8"/>
    <w:multiLevelType w:val="singleLevel"/>
    <w:tmpl w:val="EA65E0A8"/>
    <w:lvl w:ilvl="0" w:tentative="0">
      <w:start w:val="1"/>
      <w:numFmt w:val="decimal"/>
      <w:suff w:val="nothing"/>
      <w:lvlText w:val="%1）"/>
      <w:lvlJc w:val="left"/>
    </w:lvl>
  </w:abstractNum>
  <w:abstractNum w:abstractNumId="1">
    <w:nsid w:val="5C3B7D88"/>
    <w:multiLevelType w:val="singleLevel"/>
    <w:tmpl w:val="5C3B7D88"/>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dit="readOnly" w:enforcement="1" w:cryptProviderType="rsaFull" w:cryptAlgorithmClass="hash" w:cryptAlgorithmType="typeAny" w:cryptAlgorithmSid="4" w:cryptSpinCount="0" w:hash="yJU09FqVq+DtbSKlrQNjsQDAOjQ=" w:salt="Z5+yjt8D7qBGLcDkGjUBf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F626F4"/>
    <w:rsid w:val="077129B5"/>
    <w:rsid w:val="077E58C5"/>
    <w:rsid w:val="09600BCB"/>
    <w:rsid w:val="0D71793F"/>
    <w:rsid w:val="129C2F47"/>
    <w:rsid w:val="12A964B8"/>
    <w:rsid w:val="147945EE"/>
    <w:rsid w:val="15D8078E"/>
    <w:rsid w:val="169E7E22"/>
    <w:rsid w:val="1D1E4C59"/>
    <w:rsid w:val="22FF4507"/>
    <w:rsid w:val="25FE4045"/>
    <w:rsid w:val="2750207D"/>
    <w:rsid w:val="2CD94E8D"/>
    <w:rsid w:val="34BB30CA"/>
    <w:rsid w:val="35CB1A33"/>
    <w:rsid w:val="36C1340D"/>
    <w:rsid w:val="38194CD8"/>
    <w:rsid w:val="38DB407B"/>
    <w:rsid w:val="3962236F"/>
    <w:rsid w:val="3C1E705B"/>
    <w:rsid w:val="428C1C1C"/>
    <w:rsid w:val="466435B3"/>
    <w:rsid w:val="4BD757AC"/>
    <w:rsid w:val="4FC43CBE"/>
    <w:rsid w:val="4FD145AB"/>
    <w:rsid w:val="51BC3F34"/>
    <w:rsid w:val="608053D7"/>
    <w:rsid w:val="60811ED3"/>
    <w:rsid w:val="61272FBD"/>
    <w:rsid w:val="65183A9D"/>
    <w:rsid w:val="67705A8B"/>
    <w:rsid w:val="686679C9"/>
    <w:rsid w:val="6BC44261"/>
    <w:rsid w:val="6E160D96"/>
    <w:rsid w:val="6E5054EE"/>
    <w:rsid w:val="74AA122E"/>
    <w:rsid w:val="771F2A69"/>
    <w:rsid w:val="78BE4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4</Pages>
  <Words>2633</Words>
  <Characters>2771</Characters>
  <Lines>0</Lines>
  <Paragraphs>0</Paragraphs>
  <TotalTime>0</TotalTime>
  <ScaleCrop>false</ScaleCrop>
  <LinksUpToDate>false</LinksUpToDate>
  <CharactersWithSpaces>3256</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七月流火</dc:creator>
  <cp:lastModifiedBy>刘沙果</cp:lastModifiedBy>
  <dcterms:modified xsi:type="dcterms:W3CDTF">2025-12-28T05:43:23Z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y fmtid="{D5CDD505-2E9C-101B-9397-08002B2CF9AE}" pid="3" name="KSOTemplateDocerSaveRecord">
    <vt:lpwstr>eyJoZGlkIjoiNzI1MzljODBiNDliMzEyMzFlZWNlN2EzYjU0N2YzMWEiLCJ1c2VySWQiOiI0NjEyNzQyNTUifQ==</vt:lpwstr>
  </property>
  <property fmtid="{D5CDD505-2E9C-101B-9397-08002B2CF9AE}" pid="4" name="ICV">
    <vt:lpwstr>925D8334DCC04863AE583615C2D0F332_12</vt:lpwstr>
  </property>
</Properties>
</file>